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B24" w:rsidRPr="00983B24" w:rsidRDefault="00E41A57" w:rsidP="00983B24">
      <w:pPr>
        <w:shd w:val="clear" w:color="auto" w:fill="D5DDD7"/>
        <w:spacing w:after="0" w:line="267" w:lineRule="atLeast"/>
        <w:textAlignment w:val="baseline"/>
        <w:rPr>
          <w:rFonts w:ascii="inherit" w:eastAsia="Times New Roman" w:hAnsi="inherit" w:cs="Times New Roman"/>
          <w:color w:val="190B03"/>
          <w:sz w:val="2"/>
          <w:szCs w:val="2"/>
        </w:rPr>
      </w:pPr>
      <w:r>
        <w:rPr>
          <w:rFonts w:ascii="inherit" w:eastAsia="Times New Roman" w:hAnsi="inherit" w:cs="Arial"/>
          <w:noProof/>
          <w:color w:val="190B03"/>
          <w:sz w:val="27"/>
          <w:szCs w:val="27"/>
        </w:rPr>
        <w:drawing>
          <wp:inline distT="0" distB="0" distL="0" distR="0" wp14:anchorId="5A149348" wp14:editId="626308AC">
            <wp:extent cx="5994400" cy="9739050"/>
            <wp:effectExtent l="0" t="0" r="6350" b="0"/>
            <wp:docPr id="3" name="Picture 3" descr="F:\ENOCH-NOAH TIMELINE\ENOCH NOAH timeline FINAL 7-7-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NOCH-NOAH TIMELINE\ENOCH NOAH timeline FINAL 7-7-20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6225" cy="9742014"/>
                    </a:xfrm>
                    <a:prstGeom prst="rect">
                      <a:avLst/>
                    </a:prstGeom>
                    <a:noFill/>
                    <a:ln>
                      <a:noFill/>
                    </a:ln>
                  </pic:spPr>
                </pic:pic>
              </a:graphicData>
            </a:graphic>
          </wp:inline>
        </w:drawing>
      </w:r>
    </w:p>
    <w:p w:rsidR="001D6732" w:rsidRDefault="00983B24" w:rsidP="00983B24">
      <w:pPr>
        <w:shd w:val="clear" w:color="auto" w:fill="D5DDD7"/>
        <w:spacing w:after="0" w:line="240" w:lineRule="auto"/>
        <w:textAlignment w:val="baseline"/>
        <w:outlineLvl w:val="2"/>
        <w:rPr>
          <w:rFonts w:ascii="inherit" w:eastAsia="Times New Roman" w:hAnsi="inherit" w:cs="Arial"/>
          <w:b/>
          <w:bCs/>
          <w:color w:val="1B1594"/>
          <w:sz w:val="30"/>
          <w:szCs w:val="30"/>
          <w:bdr w:val="none" w:sz="0" w:space="0" w:color="auto" w:frame="1"/>
        </w:rPr>
      </w:pPr>
      <w:r w:rsidRPr="00983B24">
        <w:rPr>
          <w:rFonts w:ascii="inherit" w:eastAsia="Times New Roman" w:hAnsi="inherit" w:cs="Arial"/>
          <w:b/>
          <w:bCs/>
          <w:color w:val="1B1594"/>
          <w:sz w:val="36"/>
          <w:szCs w:val="36"/>
          <w:u w:val="single"/>
          <w:bdr w:val="none" w:sz="0" w:space="0" w:color="auto" w:frame="1"/>
        </w:rPr>
        <w:lastRenderedPageBreak/>
        <w:t>ENOCH's Calendar and NOAH's Flood Timeline</w:t>
      </w:r>
      <w:r w:rsidRPr="00983B24">
        <w:rPr>
          <w:rFonts w:ascii="inherit" w:eastAsia="Times New Roman" w:hAnsi="inherit" w:cs="Arial"/>
          <w:b/>
          <w:bCs/>
          <w:color w:val="1B1594"/>
          <w:sz w:val="30"/>
          <w:szCs w:val="30"/>
          <w:bdr w:val="none" w:sz="0" w:space="0" w:color="auto" w:frame="1"/>
        </w:rPr>
        <w:t> </w:t>
      </w:r>
      <w:bookmarkStart w:id="0" w:name="_GoBack"/>
      <w:bookmarkEnd w:id="0"/>
    </w:p>
    <w:p w:rsidR="00983B24" w:rsidRDefault="001D6732" w:rsidP="00983B24">
      <w:pPr>
        <w:shd w:val="clear" w:color="auto" w:fill="D5DDD7"/>
        <w:spacing w:after="0" w:line="240" w:lineRule="auto"/>
        <w:textAlignment w:val="baseline"/>
        <w:outlineLvl w:val="2"/>
        <w:rPr>
          <w:rFonts w:ascii="inherit" w:eastAsia="Times New Roman" w:hAnsi="inherit" w:cs="Arial"/>
          <w:b/>
          <w:bCs/>
          <w:color w:val="1B1594"/>
          <w:sz w:val="30"/>
          <w:szCs w:val="30"/>
          <w:bdr w:val="none" w:sz="0" w:space="0" w:color="auto" w:frame="1"/>
        </w:rPr>
      </w:pPr>
      <w:r>
        <w:rPr>
          <w:rFonts w:ascii="inherit" w:eastAsia="Times New Roman" w:hAnsi="inherit" w:cs="Arial"/>
          <w:b/>
          <w:bCs/>
          <w:color w:val="1B1594"/>
          <w:sz w:val="30"/>
          <w:szCs w:val="30"/>
          <w:bdr w:val="none" w:sz="0" w:space="0" w:color="auto" w:frame="1"/>
        </w:rPr>
        <w:t xml:space="preserve">Chart and Study </w:t>
      </w:r>
      <w:r w:rsidR="00983B24">
        <w:rPr>
          <w:rFonts w:ascii="inherit" w:eastAsia="Times New Roman" w:hAnsi="inherit" w:cs="Arial"/>
          <w:b/>
          <w:bCs/>
          <w:color w:val="1B1594"/>
          <w:sz w:val="30"/>
          <w:szCs w:val="30"/>
          <w:bdr w:val="none" w:sz="0" w:space="0" w:color="auto" w:frame="1"/>
        </w:rPr>
        <w:t xml:space="preserve">by </w:t>
      </w:r>
      <w:proofErr w:type="spellStart"/>
      <w:r w:rsidR="00983B24">
        <w:rPr>
          <w:rFonts w:ascii="inherit" w:eastAsia="Times New Roman" w:hAnsi="inherit" w:cs="Arial"/>
          <w:b/>
          <w:bCs/>
          <w:color w:val="1B1594"/>
          <w:sz w:val="30"/>
          <w:szCs w:val="30"/>
          <w:bdr w:val="none" w:sz="0" w:space="0" w:color="auto" w:frame="1"/>
        </w:rPr>
        <w:t>J</w:t>
      </w:r>
      <w:r w:rsidR="00983B24" w:rsidRPr="00983B24">
        <w:rPr>
          <w:rFonts w:ascii="inherit" w:eastAsia="Times New Roman" w:hAnsi="inherit" w:cs="Arial"/>
          <w:b/>
          <w:bCs/>
          <w:color w:val="1B1594"/>
          <w:sz w:val="30"/>
          <w:szCs w:val="30"/>
          <w:bdr w:val="none" w:sz="0" w:space="0" w:color="auto" w:frame="1"/>
        </w:rPr>
        <w:t>im</w:t>
      </w:r>
      <w:r>
        <w:rPr>
          <w:rFonts w:ascii="inherit" w:eastAsia="Times New Roman" w:hAnsi="inherit" w:cs="Arial"/>
          <w:b/>
          <w:bCs/>
          <w:color w:val="1B1594"/>
          <w:sz w:val="30"/>
          <w:szCs w:val="30"/>
          <w:bdr w:val="none" w:sz="0" w:space="0" w:color="auto" w:frame="1"/>
        </w:rPr>
        <w:t>h</w:t>
      </w:r>
      <w:proofErr w:type="spellEnd"/>
      <w:r>
        <w:rPr>
          <w:rFonts w:ascii="inherit" w:eastAsia="Times New Roman" w:hAnsi="inherit" w:cs="Arial"/>
          <w:b/>
          <w:bCs/>
          <w:color w:val="1B1594"/>
          <w:sz w:val="30"/>
          <w:szCs w:val="30"/>
          <w:bdr w:val="none" w:sz="0" w:space="0" w:color="auto" w:frame="1"/>
        </w:rPr>
        <w:t xml:space="preserve"> </w:t>
      </w:r>
      <w:r w:rsidR="00E41A57">
        <w:rPr>
          <w:rFonts w:ascii="inherit" w:eastAsia="Times New Roman" w:hAnsi="inherit" w:cs="Arial"/>
          <w:b/>
          <w:bCs/>
          <w:color w:val="1B1594"/>
          <w:sz w:val="30"/>
          <w:szCs w:val="30"/>
          <w:bdr w:val="none" w:sz="0" w:space="0" w:color="auto" w:frame="1"/>
        </w:rPr>
        <w:t>Ra</w:t>
      </w:r>
      <w:r>
        <w:rPr>
          <w:rFonts w:ascii="inherit" w:eastAsia="Times New Roman" w:hAnsi="inherit" w:cs="Arial"/>
          <w:b/>
          <w:bCs/>
          <w:color w:val="1B1594"/>
          <w:sz w:val="30"/>
          <w:szCs w:val="30"/>
          <w:bdr w:val="none" w:sz="0" w:space="0" w:color="auto" w:frame="1"/>
        </w:rPr>
        <w:t>pture</w:t>
      </w:r>
      <w:r w:rsidR="00E41A57">
        <w:rPr>
          <w:rFonts w:ascii="inherit" w:eastAsia="Times New Roman" w:hAnsi="inherit" w:cs="Arial"/>
          <w:b/>
          <w:bCs/>
          <w:color w:val="1B1594"/>
          <w:sz w:val="30"/>
          <w:szCs w:val="30"/>
          <w:bdr w:val="none" w:sz="0" w:space="0" w:color="auto" w:frame="1"/>
        </w:rPr>
        <w:t>C</w:t>
      </w:r>
      <w:r>
        <w:rPr>
          <w:rFonts w:ascii="inherit" w:eastAsia="Times New Roman" w:hAnsi="inherit" w:cs="Arial"/>
          <w:b/>
          <w:bCs/>
          <w:color w:val="1B1594"/>
          <w:sz w:val="30"/>
          <w:szCs w:val="30"/>
          <w:bdr w:val="none" w:sz="0" w:space="0" w:color="auto" w:frame="1"/>
        </w:rPr>
        <w:t>ode.com</w:t>
      </w:r>
      <w:r w:rsidR="00983B24" w:rsidRPr="00983B24">
        <w:rPr>
          <w:rFonts w:ascii="inherit" w:eastAsia="Times New Roman" w:hAnsi="inherit" w:cs="Arial"/>
          <w:b/>
          <w:bCs/>
          <w:color w:val="1B1594"/>
          <w:sz w:val="30"/>
          <w:szCs w:val="30"/>
          <w:bdr w:val="none" w:sz="0" w:space="0" w:color="auto" w:frame="1"/>
        </w:rPr>
        <w:t xml:space="preserve"> 11/</w:t>
      </w:r>
      <w:r w:rsidR="00E41A57">
        <w:rPr>
          <w:rFonts w:ascii="inherit" w:eastAsia="Times New Roman" w:hAnsi="inherit" w:cs="Arial"/>
          <w:b/>
          <w:bCs/>
          <w:color w:val="1B1594"/>
          <w:sz w:val="30"/>
          <w:szCs w:val="30"/>
          <w:bdr w:val="none" w:sz="0" w:space="0" w:color="auto" w:frame="1"/>
        </w:rPr>
        <w:t>14</w:t>
      </w:r>
      <w:r w:rsidR="00983B24" w:rsidRPr="00983B24">
        <w:rPr>
          <w:rFonts w:ascii="inherit" w:eastAsia="Times New Roman" w:hAnsi="inherit" w:cs="Arial"/>
          <w:b/>
          <w:bCs/>
          <w:color w:val="1B1594"/>
          <w:sz w:val="30"/>
          <w:szCs w:val="30"/>
          <w:bdr w:val="none" w:sz="0" w:space="0" w:color="auto" w:frame="1"/>
        </w:rPr>
        <w:t>/2014</w:t>
      </w:r>
    </w:p>
    <w:p w:rsidR="00983B24" w:rsidRPr="00983B24" w:rsidRDefault="00983B24" w:rsidP="00983B24">
      <w:pPr>
        <w:shd w:val="clear" w:color="auto" w:fill="D5DDD7"/>
        <w:spacing w:after="0" w:line="240" w:lineRule="auto"/>
        <w:textAlignment w:val="baseline"/>
        <w:outlineLvl w:val="2"/>
        <w:rPr>
          <w:rFonts w:ascii="inherit" w:eastAsia="Times New Roman" w:hAnsi="inherit" w:cs="Arial"/>
          <w:b/>
          <w:bCs/>
          <w:color w:val="076116"/>
          <w:sz w:val="30"/>
          <w:szCs w:val="30"/>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This chart was setup for a 2014/2015 scenario but it can be used for any year... 2015/2016 will be no different... only the years change.</w:t>
      </w:r>
      <w:r w:rsidRPr="00983B24">
        <w:rPr>
          <w:rFonts w:ascii="inherit" w:eastAsia="Times New Roman" w:hAnsi="inherit" w:cs="Arial"/>
          <w:b/>
          <w:bCs/>
          <w:color w:val="190B03"/>
          <w:sz w:val="27"/>
          <w:szCs w:val="27"/>
          <w:bdr w:val="none" w:sz="0" w:space="0" w:color="auto" w:frame="1"/>
        </w:rPr>
        <w:br/>
      </w:r>
    </w:p>
    <w:p w:rsidR="00E41A57"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 xml:space="preserve">This study is a confirmation that Noah used the Calendar of Enoch.  The Flood began in the </w:t>
      </w:r>
      <w:r w:rsidR="001D6732" w:rsidRPr="00983B24">
        <w:rPr>
          <w:rFonts w:ascii="inherit" w:eastAsia="Times New Roman" w:hAnsi="inherit" w:cs="Arial"/>
          <w:b/>
          <w:bCs/>
          <w:color w:val="190B03"/>
          <w:sz w:val="27"/>
          <w:szCs w:val="27"/>
          <w:bdr w:val="none" w:sz="0" w:space="0" w:color="auto" w:frame="1"/>
        </w:rPr>
        <w:t>spring</w:t>
      </w:r>
      <w:r>
        <w:rPr>
          <w:rFonts w:ascii="inherit" w:eastAsia="Times New Roman" w:hAnsi="inherit" w:cs="Arial"/>
          <w:b/>
          <w:bCs/>
          <w:color w:val="190B03"/>
          <w:sz w:val="27"/>
          <w:szCs w:val="27"/>
          <w:bdr w:val="none" w:sz="0" w:space="0" w:color="auto" w:frame="1"/>
        </w:rPr>
        <w:t xml:space="preserve"> season as you will see</w:t>
      </w:r>
      <w:r w:rsidRPr="00983B24">
        <w:rPr>
          <w:rFonts w:ascii="inherit" w:eastAsia="Times New Roman" w:hAnsi="inherit" w:cs="Arial"/>
          <w:b/>
          <w:bCs/>
          <w:color w:val="190B03"/>
          <w:sz w:val="27"/>
          <w:szCs w:val="27"/>
          <w:bdr w:val="none" w:sz="0" w:space="0" w:color="auto" w:frame="1"/>
        </w:rPr>
        <w:t>.  The alignment of days given in the Book of Genesis about the Noah account of the Flood confirms this.</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I</w:t>
      </w:r>
      <w:r w:rsidRPr="00983B24">
        <w:rPr>
          <w:rFonts w:ascii="inherit" w:eastAsia="Times New Roman" w:hAnsi="inherit" w:cs="Arial"/>
          <w:b/>
          <w:bCs/>
          <w:color w:val="190B03"/>
          <w:sz w:val="27"/>
          <w:szCs w:val="27"/>
          <w:bdr w:val="none" w:sz="0" w:space="0" w:color="auto" w:frame="1"/>
        </w:rPr>
        <w:t>n the six hundredth year of Noah’s life, in the second month, the seventeenth day of the month, on that day all the fountains of the great deep were broken up, and the windows of heaven were opened. And the rain was on the earth forty days and forty nights.</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The Rains start on 2nd Month the 17th day May 1st/2nd + 40 days = June 10th/11th the rains stops.</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B80C0C"/>
          <w:sz w:val="27"/>
          <w:szCs w:val="27"/>
          <w:bdr w:val="none" w:sz="0" w:space="0" w:color="auto" w:frame="1"/>
        </w:rPr>
        <w:t>7th Month 17 which is 150 days</w:t>
      </w:r>
      <w:r w:rsidRPr="00983B24">
        <w:rPr>
          <w:rFonts w:ascii="inherit" w:eastAsia="Times New Roman" w:hAnsi="inherit" w:cs="Arial"/>
          <w:b/>
          <w:bCs/>
          <w:color w:val="080000"/>
          <w:sz w:val="27"/>
          <w:szCs w:val="27"/>
          <w:bdr w:val="none" w:sz="0" w:space="0" w:color="auto" w:frame="1"/>
        </w:rPr>
        <w:t> when the mountain tops were seen corresponds to the </w:t>
      </w:r>
      <w:r w:rsidRPr="00983B24">
        <w:rPr>
          <w:rFonts w:ascii="inherit" w:eastAsia="Times New Roman" w:hAnsi="inherit" w:cs="Arial"/>
          <w:b/>
          <w:bCs/>
          <w:color w:val="B80C0C"/>
          <w:sz w:val="36"/>
          <w:szCs w:val="36"/>
          <w:bdr w:val="none" w:sz="0" w:space="0" w:color="auto" w:frame="1"/>
        </w:rPr>
        <w:t>First day of the Feast of Tabernacles</w:t>
      </w:r>
      <w:r w:rsidRPr="00983B24">
        <w:rPr>
          <w:rFonts w:ascii="inherit" w:eastAsia="Times New Roman" w:hAnsi="inherit" w:cs="Arial"/>
          <w:b/>
          <w:bCs/>
          <w:color w:val="080000"/>
          <w:sz w:val="27"/>
          <w:szCs w:val="27"/>
          <w:bdr w:val="none" w:sz="0" w:space="0" w:color="auto" w:frame="1"/>
        </w:rPr>
        <w:t>, September 29...</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B80C0C"/>
          <w:sz w:val="27"/>
          <w:szCs w:val="27"/>
          <w:bdr w:val="none" w:sz="0" w:space="0" w:color="auto" w:frame="1"/>
        </w:rPr>
        <w:t>10 Month 1st Day corresponds</w:t>
      </w:r>
      <w:r w:rsidRPr="00983B24">
        <w:rPr>
          <w:rFonts w:ascii="inherit" w:eastAsia="Times New Roman" w:hAnsi="inherit" w:cs="Arial"/>
          <w:b/>
          <w:bCs/>
          <w:color w:val="080000"/>
          <w:sz w:val="27"/>
          <w:szCs w:val="27"/>
          <w:bdr w:val="none" w:sz="0" w:space="0" w:color="auto" w:frame="1"/>
        </w:rPr>
        <w:t> to beginning of </w:t>
      </w:r>
      <w:r>
        <w:rPr>
          <w:rFonts w:ascii="inherit" w:eastAsia="Times New Roman" w:hAnsi="inherit" w:cs="Arial"/>
          <w:b/>
          <w:bCs/>
          <w:color w:val="B80C0C"/>
          <w:sz w:val="36"/>
          <w:szCs w:val="36"/>
          <w:bdr w:val="none" w:sz="0" w:space="0" w:color="auto" w:frame="1"/>
        </w:rPr>
        <w:t>Hanukkah, December 15/16th</w:t>
      </w:r>
      <w:r w:rsidRPr="00983B24">
        <w:rPr>
          <w:rFonts w:ascii="inherit" w:eastAsia="Times New Roman" w:hAnsi="inherit" w:cs="Arial"/>
          <w:b/>
          <w:bCs/>
          <w:color w:val="B80C0C"/>
          <w:sz w:val="36"/>
          <w:szCs w:val="36"/>
          <w:bdr w:val="none" w:sz="0" w:space="0" w:color="auto" w:frame="1"/>
        </w:rPr>
        <w:t>...</w:t>
      </w:r>
      <w:r w:rsidRPr="00983B24">
        <w:rPr>
          <w:rFonts w:ascii="inherit" w:eastAsia="Times New Roman" w:hAnsi="inherit" w:cs="Arial"/>
          <w:b/>
          <w:bCs/>
          <w:color w:val="190B03"/>
          <w:sz w:val="27"/>
          <w:szCs w:val="27"/>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080000"/>
          <w:sz w:val="27"/>
          <w:szCs w:val="27"/>
          <w:bdr w:val="none" w:sz="0" w:space="0" w:color="auto" w:frame="1"/>
        </w:rPr>
        <w:t>The Dove brought back a young tender olive leaf February 6th plus or minus a day. This is so very important and a major marker confirming Noah used Enoch's calendar. Trees come out of their winter sleep and begin to bloom and show their leaves at this time of the year. God set the Seasons and this is the only time possible is late winter, early spring for this to occur</w:t>
      </w:r>
      <w:proofErr w:type="gramStart"/>
      <w:r w:rsidRPr="00983B24">
        <w:rPr>
          <w:rFonts w:ascii="inherit" w:eastAsia="Times New Roman" w:hAnsi="inherit" w:cs="Arial"/>
          <w:b/>
          <w:bCs/>
          <w:color w:val="080000"/>
          <w:sz w:val="27"/>
          <w:szCs w:val="27"/>
          <w:bdr w:val="none" w:sz="0" w:space="0" w:color="auto" w:frame="1"/>
        </w:rPr>
        <w:t>..</w:t>
      </w:r>
      <w:proofErr w:type="gramEnd"/>
      <w:r w:rsidRPr="00983B24">
        <w:rPr>
          <w:rFonts w:ascii="inherit" w:eastAsia="Times New Roman" w:hAnsi="inherit" w:cs="Arial"/>
          <w:b/>
          <w:bCs/>
          <w:color w:val="080000"/>
          <w:sz w:val="27"/>
          <w:szCs w:val="27"/>
          <w:bdr w:val="none" w:sz="0" w:space="0" w:color="auto" w:frame="1"/>
        </w:rPr>
        <w:t xml:space="preserve"> For those that claim Noah's Flood begin in the fall this would have meant that the olive tree would have had to bud in the fall not the spring which of course is impossible!</w:t>
      </w:r>
      <w:r w:rsidRPr="00983B24">
        <w:rPr>
          <w:rFonts w:ascii="inherit" w:eastAsia="Times New Roman" w:hAnsi="inherit" w:cs="Arial"/>
          <w:b/>
          <w:bCs/>
          <w:color w:val="190B03"/>
          <w:sz w:val="27"/>
          <w:szCs w:val="27"/>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B80C0C"/>
          <w:sz w:val="27"/>
          <w:szCs w:val="27"/>
          <w:bdr w:val="none" w:sz="0" w:space="0" w:color="auto" w:frame="1"/>
        </w:rPr>
        <w:t>1 Year and 10 days on </w:t>
      </w:r>
      <w:r w:rsidRPr="00983B24">
        <w:rPr>
          <w:rFonts w:ascii="inherit" w:eastAsia="Times New Roman" w:hAnsi="inherit" w:cs="Arial"/>
          <w:b/>
          <w:bCs/>
          <w:color w:val="B80C0C"/>
          <w:sz w:val="36"/>
          <w:szCs w:val="36"/>
          <w:bdr w:val="none" w:sz="0" w:space="0" w:color="auto" w:frame="1"/>
        </w:rPr>
        <w:t>2nd Month 27 day</w:t>
      </w:r>
      <w:r w:rsidRPr="00983B24">
        <w:rPr>
          <w:rFonts w:ascii="inherit" w:eastAsia="Times New Roman" w:hAnsi="inherit" w:cs="Arial"/>
          <w:b/>
          <w:bCs/>
          <w:color w:val="080000"/>
          <w:sz w:val="36"/>
          <w:szCs w:val="36"/>
          <w:bdr w:val="none" w:sz="0" w:space="0" w:color="auto" w:frame="1"/>
        </w:rPr>
        <w:t> corresponds to the </w:t>
      </w:r>
      <w:r w:rsidRPr="00983B24">
        <w:rPr>
          <w:rFonts w:ascii="inherit" w:eastAsia="Times New Roman" w:hAnsi="inherit" w:cs="Arial"/>
          <w:b/>
          <w:bCs/>
          <w:color w:val="B80C0C"/>
          <w:sz w:val="36"/>
          <w:szCs w:val="36"/>
          <w:bdr w:val="none" w:sz="0" w:space="0" w:color="auto" w:frame="1"/>
        </w:rPr>
        <w:t>Day of Ascension...</w:t>
      </w:r>
      <w:r w:rsidRPr="00983B24">
        <w:rPr>
          <w:rFonts w:ascii="inherit" w:eastAsia="Times New Roman" w:hAnsi="inherit" w:cs="Arial"/>
          <w:b/>
          <w:bCs/>
          <w:color w:val="190B03"/>
          <w:sz w:val="27"/>
          <w:szCs w:val="27"/>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080000"/>
          <w:sz w:val="27"/>
          <w:szCs w:val="27"/>
        </w:rPr>
      </w:pPr>
      <w:r w:rsidRPr="00983B24">
        <w:rPr>
          <w:rFonts w:ascii="inherit" w:eastAsia="Times New Roman" w:hAnsi="inherit" w:cs="Arial"/>
          <w:b/>
          <w:bCs/>
          <w:color w:val="080000"/>
          <w:sz w:val="27"/>
          <w:szCs w:val="27"/>
          <w:bdr w:val="none" w:sz="0" w:space="0" w:color="auto" w:frame="1"/>
        </w:rPr>
        <w:t>Also on</w:t>
      </w:r>
      <w:r w:rsidRPr="00983B24">
        <w:rPr>
          <w:rFonts w:ascii="inherit" w:eastAsia="Times New Roman" w:hAnsi="inherit" w:cs="Arial"/>
          <w:b/>
          <w:bCs/>
          <w:color w:val="B80C0C"/>
          <w:sz w:val="27"/>
          <w:szCs w:val="27"/>
          <w:bdr w:val="none" w:sz="0" w:space="0" w:color="auto" w:frame="1"/>
        </w:rPr>
        <w:t> 333rd day of Enoch's calendar</w:t>
      </w:r>
      <w:r w:rsidR="001D6732">
        <w:rPr>
          <w:rFonts w:ascii="inherit" w:eastAsia="Times New Roman" w:hAnsi="inherit" w:cs="Arial"/>
          <w:b/>
          <w:bCs/>
          <w:color w:val="080000"/>
          <w:sz w:val="27"/>
          <w:szCs w:val="27"/>
          <w:bdr w:val="none" w:sz="0" w:space="0" w:color="auto" w:frame="1"/>
        </w:rPr>
        <w:t xml:space="preserve"> is the day </w:t>
      </w:r>
      <w:r w:rsidRPr="00983B24">
        <w:rPr>
          <w:rFonts w:ascii="inherit" w:eastAsia="Times New Roman" w:hAnsi="inherit" w:cs="Arial"/>
          <w:b/>
          <w:bCs/>
          <w:color w:val="B80C0C"/>
          <w:sz w:val="27"/>
          <w:szCs w:val="27"/>
          <w:bdr w:val="none" w:sz="0" w:space="0" w:color="auto" w:frame="1"/>
        </w:rPr>
        <w:t>Christ was crucified</w:t>
      </w:r>
      <w:r w:rsidRPr="00983B24">
        <w:rPr>
          <w:rFonts w:ascii="inherit" w:eastAsia="Times New Roman" w:hAnsi="inherit" w:cs="Arial"/>
          <w:b/>
          <w:bCs/>
          <w:color w:val="080000"/>
          <w:sz w:val="27"/>
          <w:szCs w:val="27"/>
          <w:bdr w:val="none" w:sz="0" w:space="0" w:color="auto" w:frame="1"/>
        </w:rPr>
        <w:t>.</w:t>
      </w:r>
      <w:r w:rsidRPr="00983B24">
        <w:rPr>
          <w:rFonts w:ascii="inherit" w:eastAsia="Times New Roman" w:hAnsi="inherit" w:cs="Arial"/>
          <w:b/>
          <w:bCs/>
          <w:color w:val="080000"/>
          <w:sz w:val="27"/>
          <w:szCs w:val="27"/>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Genesis 5:32-10:1</w:t>
      </w:r>
      <w:r w:rsidRPr="00983B24">
        <w:rPr>
          <w:rFonts w:ascii="inherit" w:eastAsia="Times New Roman" w:hAnsi="inherit" w:cs="Arial"/>
          <w:color w:val="190B03"/>
          <w:sz w:val="27"/>
          <w:szCs w:val="27"/>
        </w:rPr>
        <w:t> (NKJV)</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hyperlink r:id="rId6" w:history="1">
        <w:r w:rsidRPr="00983B24">
          <w:rPr>
            <w:rFonts w:ascii="inherit" w:eastAsia="Times New Roman" w:hAnsi="inherit" w:cs="Arial"/>
            <w:color w:val="0C0CA6"/>
            <w:sz w:val="27"/>
            <w:szCs w:val="27"/>
            <w:u w:val="single"/>
            <w:bdr w:val="none" w:sz="0" w:space="0" w:color="auto" w:frame="1"/>
          </w:rPr>
          <w:t>https://www.biblegateway.com/passage/?search=Genesis+5:32-10:1</w:t>
        </w:r>
      </w:hyperlink>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And Noah was five hundred years old, and Noah begot Shem, Ham, and Japheth.</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u w:val="single"/>
          <w:bdr w:val="none" w:sz="0" w:space="0" w:color="auto" w:frame="1"/>
        </w:rPr>
        <w:t>The Wickedness and Judgment of Man</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Genesis Chapter 6</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 </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Now it came to pass, when men began to multiply on the face of the earth, and daughters were born to them, that the sons of God saw the daughters of men, that they </w:t>
      </w:r>
      <w:r w:rsidRPr="00983B24">
        <w:rPr>
          <w:rFonts w:ascii="inherit" w:eastAsia="Times New Roman" w:hAnsi="inherit" w:cs="Arial"/>
          <w:i/>
          <w:iCs/>
          <w:color w:val="190B03"/>
          <w:sz w:val="27"/>
          <w:szCs w:val="27"/>
          <w:bdr w:val="none" w:sz="0" w:space="0" w:color="auto" w:frame="1"/>
        </w:rPr>
        <w:t>were</w:t>
      </w:r>
      <w:r w:rsidRPr="00983B24">
        <w:rPr>
          <w:rFonts w:ascii="inherit" w:eastAsia="Times New Roman" w:hAnsi="inherit" w:cs="Arial"/>
          <w:color w:val="190B03"/>
          <w:sz w:val="27"/>
          <w:szCs w:val="27"/>
        </w:rPr>
        <w:t> beautiful; and they took wives for themselves of all whom they chose.</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And the Lord said, “My Spirit shall not strive with man forever, for he </w:t>
      </w:r>
      <w:r w:rsidRPr="00983B24">
        <w:rPr>
          <w:rFonts w:ascii="inherit" w:eastAsia="Times New Roman" w:hAnsi="inherit" w:cs="Arial"/>
          <w:i/>
          <w:iCs/>
          <w:color w:val="190B03"/>
          <w:sz w:val="27"/>
          <w:szCs w:val="27"/>
          <w:bdr w:val="none" w:sz="0" w:space="0" w:color="auto" w:frame="1"/>
        </w:rPr>
        <w:t>is </w:t>
      </w:r>
      <w:r w:rsidRPr="00983B24">
        <w:rPr>
          <w:rFonts w:ascii="inherit" w:eastAsia="Times New Roman" w:hAnsi="inherit" w:cs="Arial"/>
          <w:color w:val="190B03"/>
          <w:sz w:val="27"/>
          <w:szCs w:val="27"/>
        </w:rPr>
        <w:t>indeed flesh; yet his days shall be one hundred and twenty years.” </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There were giants on the earth in those days, and also afterward, when the sons of God came in to the daughters of men and they bore </w:t>
      </w:r>
      <w:r w:rsidRPr="00983B24">
        <w:rPr>
          <w:rFonts w:ascii="inherit" w:eastAsia="Times New Roman" w:hAnsi="inherit" w:cs="Arial"/>
          <w:i/>
          <w:iCs/>
          <w:color w:val="190B03"/>
          <w:sz w:val="27"/>
          <w:szCs w:val="27"/>
          <w:bdr w:val="none" w:sz="0" w:space="0" w:color="auto" w:frame="1"/>
        </w:rPr>
        <w:t>children</w:t>
      </w:r>
      <w:r w:rsidRPr="00983B24">
        <w:rPr>
          <w:rFonts w:ascii="inherit" w:eastAsia="Times New Roman" w:hAnsi="inherit" w:cs="Arial"/>
          <w:color w:val="190B03"/>
          <w:sz w:val="27"/>
          <w:szCs w:val="27"/>
        </w:rPr>
        <w:t> to them. Those </w:t>
      </w:r>
      <w:r w:rsidRPr="00983B24">
        <w:rPr>
          <w:rFonts w:ascii="inherit" w:eastAsia="Times New Roman" w:hAnsi="inherit" w:cs="Arial"/>
          <w:i/>
          <w:iCs/>
          <w:color w:val="190B03"/>
          <w:sz w:val="27"/>
          <w:szCs w:val="27"/>
          <w:bdr w:val="none" w:sz="0" w:space="0" w:color="auto" w:frame="1"/>
        </w:rPr>
        <w:t>were</w:t>
      </w:r>
      <w:r w:rsidRPr="00983B24">
        <w:rPr>
          <w:rFonts w:ascii="inherit" w:eastAsia="Times New Roman" w:hAnsi="inherit" w:cs="Arial"/>
          <w:color w:val="190B03"/>
          <w:sz w:val="27"/>
          <w:szCs w:val="27"/>
        </w:rPr>
        <w:t> the mighty men who </w:t>
      </w:r>
      <w:r w:rsidRPr="00983B24">
        <w:rPr>
          <w:rFonts w:ascii="inherit" w:eastAsia="Times New Roman" w:hAnsi="inherit" w:cs="Arial"/>
          <w:i/>
          <w:iCs/>
          <w:color w:val="190B03"/>
          <w:sz w:val="27"/>
          <w:szCs w:val="27"/>
          <w:bdr w:val="none" w:sz="0" w:space="0" w:color="auto" w:frame="1"/>
        </w:rPr>
        <w:t>were</w:t>
      </w:r>
      <w:r w:rsidRPr="00983B24">
        <w:rPr>
          <w:rFonts w:ascii="inherit" w:eastAsia="Times New Roman" w:hAnsi="inherit" w:cs="Arial"/>
          <w:color w:val="190B03"/>
          <w:sz w:val="27"/>
          <w:szCs w:val="27"/>
        </w:rPr>
        <w:t> of old, men of renown.</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Then the Lord saw that the wickedness of man </w:t>
      </w:r>
      <w:r w:rsidRPr="00983B24">
        <w:rPr>
          <w:rFonts w:ascii="inherit" w:eastAsia="Times New Roman" w:hAnsi="inherit" w:cs="Arial"/>
          <w:i/>
          <w:iCs/>
          <w:color w:val="190B03"/>
          <w:sz w:val="27"/>
          <w:szCs w:val="27"/>
          <w:bdr w:val="none" w:sz="0" w:space="0" w:color="auto" w:frame="1"/>
        </w:rPr>
        <w:t>was</w:t>
      </w:r>
      <w:r w:rsidRPr="00983B24">
        <w:rPr>
          <w:rFonts w:ascii="inherit" w:eastAsia="Times New Roman" w:hAnsi="inherit" w:cs="Arial"/>
          <w:color w:val="190B03"/>
          <w:sz w:val="27"/>
          <w:szCs w:val="27"/>
        </w:rPr>
        <w:t> great in the earth, and </w:t>
      </w:r>
      <w:r w:rsidRPr="00983B24">
        <w:rPr>
          <w:rFonts w:ascii="inherit" w:eastAsia="Times New Roman" w:hAnsi="inherit" w:cs="Arial"/>
          <w:i/>
          <w:iCs/>
          <w:color w:val="190B03"/>
          <w:sz w:val="27"/>
          <w:szCs w:val="27"/>
          <w:bdr w:val="none" w:sz="0" w:space="0" w:color="auto" w:frame="1"/>
        </w:rPr>
        <w:t>that</w:t>
      </w:r>
      <w:r w:rsidRPr="00983B24">
        <w:rPr>
          <w:rFonts w:ascii="inherit" w:eastAsia="Times New Roman" w:hAnsi="inherit" w:cs="Arial"/>
          <w:color w:val="190B03"/>
          <w:sz w:val="27"/>
          <w:szCs w:val="27"/>
        </w:rPr>
        <w:t> every intent of the thoughts of his heart </w:t>
      </w:r>
      <w:r w:rsidRPr="00983B24">
        <w:rPr>
          <w:rFonts w:ascii="inherit" w:eastAsia="Times New Roman" w:hAnsi="inherit" w:cs="Arial"/>
          <w:i/>
          <w:iCs/>
          <w:color w:val="190B03"/>
          <w:sz w:val="27"/>
          <w:szCs w:val="27"/>
          <w:bdr w:val="none" w:sz="0" w:space="0" w:color="auto" w:frame="1"/>
        </w:rPr>
        <w:t>was</w:t>
      </w:r>
      <w:r w:rsidRPr="00983B24">
        <w:rPr>
          <w:rFonts w:ascii="inherit" w:eastAsia="Times New Roman" w:hAnsi="inherit" w:cs="Arial"/>
          <w:color w:val="190B03"/>
          <w:sz w:val="27"/>
          <w:szCs w:val="27"/>
        </w:rPr>
        <w:t> only evil continually. </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And the Lord was sorry that He had made man on the earth, and He was grieved in His heart. </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So</w:t>
      </w:r>
      <w:r w:rsidR="001D6732">
        <w:rPr>
          <w:rFonts w:ascii="inherit" w:eastAsia="Times New Roman" w:hAnsi="inherit" w:cs="Arial"/>
          <w:color w:val="190B03"/>
          <w:sz w:val="27"/>
          <w:szCs w:val="27"/>
        </w:rPr>
        <w:t xml:space="preserve"> </w:t>
      </w:r>
      <w:r>
        <w:rPr>
          <w:rFonts w:ascii="inherit" w:eastAsia="Times New Roman" w:hAnsi="inherit" w:cs="Arial"/>
          <w:color w:val="190B03"/>
          <w:sz w:val="27"/>
          <w:szCs w:val="27"/>
        </w:rPr>
        <w:t>t</w:t>
      </w:r>
      <w:r w:rsidRPr="00983B24">
        <w:rPr>
          <w:rFonts w:ascii="inherit" w:eastAsia="Times New Roman" w:hAnsi="inherit" w:cs="Arial"/>
          <w:color w:val="190B03"/>
          <w:sz w:val="27"/>
          <w:szCs w:val="27"/>
        </w:rPr>
        <w:t xml:space="preserve">he Lord said, “I will destroy man whom I have created from the face of the earth, </w:t>
      </w:r>
      <w:r>
        <w:rPr>
          <w:rFonts w:ascii="inherit" w:eastAsia="Times New Roman" w:hAnsi="inherit" w:cs="Arial"/>
          <w:color w:val="190B03"/>
          <w:sz w:val="27"/>
          <w:szCs w:val="27"/>
        </w:rPr>
        <w:t>b</w:t>
      </w:r>
      <w:r w:rsidRPr="00983B24">
        <w:rPr>
          <w:rFonts w:ascii="inherit" w:eastAsia="Times New Roman" w:hAnsi="inherit" w:cs="Arial"/>
          <w:color w:val="190B03"/>
          <w:sz w:val="27"/>
          <w:szCs w:val="27"/>
        </w:rPr>
        <w:t>oth</w:t>
      </w:r>
      <w:r w:rsidR="001D6732">
        <w:rPr>
          <w:rFonts w:ascii="inherit" w:eastAsia="Times New Roman" w:hAnsi="inherit" w:cs="Arial"/>
          <w:color w:val="190B03"/>
          <w:sz w:val="27"/>
          <w:szCs w:val="27"/>
        </w:rPr>
        <w:t>,</w:t>
      </w:r>
      <w:r w:rsidRPr="00983B24">
        <w:rPr>
          <w:rFonts w:ascii="inherit" w:eastAsia="Times New Roman" w:hAnsi="inherit" w:cs="Arial"/>
          <w:color w:val="190B03"/>
          <w:sz w:val="27"/>
          <w:szCs w:val="27"/>
        </w:rPr>
        <w:t xml:space="preserve"> man and beast, creeping thing and birds of the air, for I am sorry that I have made them.” </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But Noah found grace in the eyes of the Lord.</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u w:val="single"/>
          <w:bdr w:val="none" w:sz="0" w:space="0" w:color="auto" w:frame="1"/>
        </w:rPr>
        <w:t>Noah Pleases God</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This is the genealogy of Noah. Noah was a just man, perfect in his generations. Noah walked with God. And Noah begot three sons: Shem, Ham, and Japheth.</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The earth also was corrupt before God, and the earth was filled with violence. </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So God looked upon the earth, and indeed it was corrupt; for all flesh had corrupted their way on the earth.</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u w:val="single"/>
          <w:bdr w:val="none" w:sz="0" w:space="0" w:color="auto" w:frame="1"/>
        </w:rPr>
        <w:t>The Ark Prepared</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1D6732"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 xml:space="preserve">And God said to Noah, “The end of all flesh has come before </w:t>
      </w:r>
      <w:proofErr w:type="gramStart"/>
      <w:r w:rsidRPr="00983B24">
        <w:rPr>
          <w:rFonts w:ascii="inherit" w:eastAsia="Times New Roman" w:hAnsi="inherit" w:cs="Arial"/>
          <w:color w:val="190B03"/>
          <w:sz w:val="27"/>
          <w:szCs w:val="27"/>
        </w:rPr>
        <w:t>Me</w:t>
      </w:r>
      <w:proofErr w:type="gramEnd"/>
      <w:r w:rsidRPr="00983B24">
        <w:rPr>
          <w:rFonts w:ascii="inherit" w:eastAsia="Times New Roman" w:hAnsi="inherit" w:cs="Arial"/>
          <w:color w:val="190B03"/>
          <w:sz w:val="27"/>
          <w:szCs w:val="27"/>
        </w:rPr>
        <w:t>, for the earth is filled with violence through them; and behold, I will destroy them with the earth. </w:t>
      </w:r>
      <w:r w:rsidRPr="00983B24">
        <w:rPr>
          <w:rFonts w:ascii="inherit" w:eastAsia="Times New Roman" w:hAnsi="inherit" w:cs="Arial"/>
          <w:b/>
          <w:bCs/>
          <w:color w:val="190B03"/>
          <w:sz w:val="27"/>
          <w:szCs w:val="27"/>
          <w:bdr w:val="none" w:sz="0" w:space="0" w:color="auto" w:frame="1"/>
        </w:rPr>
        <w:t>Make yourself an ark of gopher wood; make rooms in the ark, and cover it inside and outside with pitch.  And this is how you shall make it: The length of the ark </w:t>
      </w:r>
      <w:r w:rsidRPr="00983B24">
        <w:rPr>
          <w:rFonts w:ascii="inherit" w:eastAsia="Times New Roman" w:hAnsi="inherit" w:cs="Arial"/>
          <w:b/>
          <w:bCs/>
          <w:i/>
          <w:iCs/>
          <w:color w:val="190B03"/>
          <w:sz w:val="27"/>
          <w:szCs w:val="27"/>
          <w:bdr w:val="none" w:sz="0" w:space="0" w:color="auto" w:frame="1"/>
        </w:rPr>
        <w:t>shall be</w:t>
      </w:r>
      <w:r w:rsidRPr="00983B24">
        <w:rPr>
          <w:rFonts w:ascii="inherit" w:eastAsia="Times New Roman" w:hAnsi="inherit" w:cs="Arial"/>
          <w:b/>
          <w:bCs/>
          <w:color w:val="190B03"/>
          <w:sz w:val="27"/>
          <w:szCs w:val="27"/>
          <w:bdr w:val="none" w:sz="0" w:space="0" w:color="auto" w:frame="1"/>
        </w:rPr>
        <w:t xml:space="preserve"> three hundred cubits, its width fifty cubits, and its height thirty </w:t>
      </w:r>
      <w:r w:rsidRPr="00983B24">
        <w:rPr>
          <w:rFonts w:ascii="inherit" w:eastAsia="Times New Roman" w:hAnsi="inherit" w:cs="Arial"/>
          <w:b/>
          <w:bCs/>
          <w:color w:val="190B03"/>
          <w:sz w:val="27"/>
          <w:szCs w:val="27"/>
          <w:bdr w:val="none" w:sz="0" w:space="0" w:color="auto" w:frame="1"/>
        </w:rPr>
        <w:lastRenderedPageBreak/>
        <w:t>cubits.  You shall make a window for the ark, and you shall finish it to a cubit from above; and set the door of the ark in its side</w:t>
      </w:r>
      <w:r w:rsidRPr="00983B24">
        <w:rPr>
          <w:rFonts w:ascii="inherit" w:eastAsia="Times New Roman" w:hAnsi="inherit" w:cs="Arial"/>
          <w:color w:val="190B03"/>
          <w:sz w:val="27"/>
          <w:szCs w:val="27"/>
        </w:rPr>
        <w:t xml:space="preserve">. </w:t>
      </w:r>
    </w:p>
    <w:p w:rsidR="001D6732" w:rsidRDefault="001D6732"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You shall make it </w:t>
      </w:r>
      <w:r w:rsidRPr="00983B24">
        <w:rPr>
          <w:rFonts w:ascii="inherit" w:eastAsia="Times New Roman" w:hAnsi="inherit" w:cs="Arial"/>
          <w:i/>
          <w:iCs/>
          <w:color w:val="190B03"/>
          <w:sz w:val="27"/>
          <w:szCs w:val="27"/>
          <w:bdr w:val="none" w:sz="0" w:space="0" w:color="auto" w:frame="1"/>
        </w:rPr>
        <w:t>with</w:t>
      </w:r>
      <w:r w:rsidRPr="00983B24">
        <w:rPr>
          <w:rFonts w:ascii="inherit" w:eastAsia="Times New Roman" w:hAnsi="inherit" w:cs="Arial"/>
          <w:color w:val="190B03"/>
          <w:sz w:val="27"/>
          <w:szCs w:val="27"/>
        </w:rPr>
        <w:t> lower, second, and third </w:t>
      </w:r>
      <w:r w:rsidRPr="00983B24">
        <w:rPr>
          <w:rFonts w:ascii="inherit" w:eastAsia="Times New Roman" w:hAnsi="inherit" w:cs="Arial"/>
          <w:i/>
          <w:iCs/>
          <w:color w:val="190B03"/>
          <w:sz w:val="27"/>
          <w:szCs w:val="27"/>
          <w:bdr w:val="none" w:sz="0" w:space="0" w:color="auto" w:frame="1"/>
        </w:rPr>
        <w:t>decks.</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 xml:space="preserve">And behold, I </w:t>
      </w:r>
      <w:proofErr w:type="gramStart"/>
      <w:r w:rsidRPr="00983B24">
        <w:rPr>
          <w:rFonts w:ascii="inherit" w:eastAsia="Times New Roman" w:hAnsi="inherit" w:cs="Arial"/>
          <w:color w:val="190B03"/>
          <w:sz w:val="27"/>
          <w:szCs w:val="27"/>
        </w:rPr>
        <w:t>Myself</w:t>
      </w:r>
      <w:proofErr w:type="gramEnd"/>
      <w:r w:rsidRPr="00983B24">
        <w:rPr>
          <w:rFonts w:ascii="inherit" w:eastAsia="Times New Roman" w:hAnsi="inherit" w:cs="Arial"/>
          <w:color w:val="190B03"/>
          <w:sz w:val="27"/>
          <w:szCs w:val="27"/>
        </w:rPr>
        <w:t xml:space="preserve"> am bringing flood waters on the earth, to destroy from under heaven all flesh in which </w:t>
      </w:r>
      <w:r w:rsidRPr="00983B24">
        <w:rPr>
          <w:rFonts w:ascii="inherit" w:eastAsia="Times New Roman" w:hAnsi="inherit" w:cs="Arial"/>
          <w:i/>
          <w:iCs/>
          <w:color w:val="190B03"/>
          <w:sz w:val="27"/>
          <w:szCs w:val="27"/>
          <w:bdr w:val="none" w:sz="0" w:space="0" w:color="auto" w:frame="1"/>
        </w:rPr>
        <w:t>is</w:t>
      </w:r>
      <w:r w:rsidRPr="00983B24">
        <w:rPr>
          <w:rFonts w:ascii="inherit" w:eastAsia="Times New Roman" w:hAnsi="inherit" w:cs="Arial"/>
          <w:color w:val="190B03"/>
          <w:sz w:val="27"/>
          <w:szCs w:val="27"/>
        </w:rPr>
        <w:t> the breath of life; everything that </w:t>
      </w:r>
      <w:r w:rsidRPr="00983B24">
        <w:rPr>
          <w:rFonts w:ascii="inherit" w:eastAsia="Times New Roman" w:hAnsi="inherit" w:cs="Arial"/>
          <w:i/>
          <w:iCs/>
          <w:color w:val="190B03"/>
          <w:sz w:val="27"/>
          <w:szCs w:val="27"/>
          <w:bdr w:val="none" w:sz="0" w:space="0" w:color="auto" w:frame="1"/>
        </w:rPr>
        <w:t>is</w:t>
      </w:r>
      <w:r w:rsidRPr="00983B24">
        <w:rPr>
          <w:rFonts w:ascii="inherit" w:eastAsia="Times New Roman" w:hAnsi="inherit" w:cs="Arial"/>
          <w:color w:val="190B03"/>
          <w:sz w:val="27"/>
          <w:szCs w:val="27"/>
        </w:rPr>
        <w:t> on the earth shall die. </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 xml:space="preserve">But I will establish </w:t>
      </w:r>
      <w:proofErr w:type="gramStart"/>
      <w:r w:rsidRPr="00983B24">
        <w:rPr>
          <w:rFonts w:ascii="inherit" w:eastAsia="Times New Roman" w:hAnsi="inherit" w:cs="Arial"/>
          <w:color w:val="190B03"/>
          <w:sz w:val="27"/>
          <w:szCs w:val="27"/>
        </w:rPr>
        <w:t>My</w:t>
      </w:r>
      <w:proofErr w:type="gramEnd"/>
      <w:r w:rsidRPr="00983B24">
        <w:rPr>
          <w:rFonts w:ascii="inherit" w:eastAsia="Times New Roman" w:hAnsi="inherit" w:cs="Arial"/>
          <w:color w:val="190B03"/>
          <w:sz w:val="27"/>
          <w:szCs w:val="27"/>
        </w:rPr>
        <w:t xml:space="preserve"> covenant with you; and you shall go into the ark—you, your sons, your wife, and your sons’ wives with you. And of every living thing of all flesh you shall bring two of every </w:t>
      </w:r>
      <w:r w:rsidRPr="00983B24">
        <w:rPr>
          <w:rFonts w:ascii="inherit" w:eastAsia="Times New Roman" w:hAnsi="inherit" w:cs="Arial"/>
          <w:i/>
          <w:iCs/>
          <w:color w:val="190B03"/>
          <w:sz w:val="27"/>
          <w:szCs w:val="27"/>
          <w:bdr w:val="none" w:sz="0" w:space="0" w:color="auto" w:frame="1"/>
        </w:rPr>
        <w:t>sort </w:t>
      </w:r>
      <w:r w:rsidRPr="00983B24">
        <w:rPr>
          <w:rFonts w:ascii="inherit" w:eastAsia="Times New Roman" w:hAnsi="inherit" w:cs="Arial"/>
          <w:color w:val="190B03"/>
          <w:sz w:val="27"/>
          <w:szCs w:val="27"/>
        </w:rPr>
        <w:t>into the ark, to keep </w:t>
      </w:r>
      <w:r w:rsidRPr="00983B24">
        <w:rPr>
          <w:rFonts w:ascii="inherit" w:eastAsia="Times New Roman" w:hAnsi="inherit" w:cs="Arial"/>
          <w:i/>
          <w:iCs/>
          <w:color w:val="190B03"/>
          <w:sz w:val="27"/>
          <w:szCs w:val="27"/>
          <w:bdr w:val="none" w:sz="0" w:space="0" w:color="auto" w:frame="1"/>
        </w:rPr>
        <w:t>them</w:t>
      </w:r>
      <w:r w:rsidRPr="00983B24">
        <w:rPr>
          <w:rFonts w:ascii="inherit" w:eastAsia="Times New Roman" w:hAnsi="inherit" w:cs="Arial"/>
          <w:color w:val="190B03"/>
          <w:sz w:val="27"/>
          <w:szCs w:val="27"/>
        </w:rPr>
        <w:t> alive with you; they shall be male and female.</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Of the birds after their kind, of animals after their kind, and of every creeping thing of the earth after its kind, two of every </w:t>
      </w:r>
      <w:r w:rsidRPr="00983B24">
        <w:rPr>
          <w:rFonts w:ascii="inherit" w:eastAsia="Times New Roman" w:hAnsi="inherit" w:cs="Arial"/>
          <w:i/>
          <w:iCs/>
          <w:color w:val="190B03"/>
          <w:sz w:val="27"/>
          <w:szCs w:val="27"/>
          <w:bdr w:val="none" w:sz="0" w:space="0" w:color="auto" w:frame="1"/>
        </w:rPr>
        <w:t>kind</w:t>
      </w:r>
      <w:r w:rsidRPr="00983B24">
        <w:rPr>
          <w:rFonts w:ascii="inherit" w:eastAsia="Times New Roman" w:hAnsi="inherit" w:cs="Arial"/>
          <w:color w:val="190B03"/>
          <w:sz w:val="27"/>
          <w:szCs w:val="27"/>
        </w:rPr>
        <w:t> will come to you to keep </w:t>
      </w:r>
      <w:r w:rsidRPr="00983B24">
        <w:rPr>
          <w:rFonts w:ascii="inherit" w:eastAsia="Times New Roman" w:hAnsi="inherit" w:cs="Arial"/>
          <w:i/>
          <w:iCs/>
          <w:color w:val="190B03"/>
          <w:sz w:val="27"/>
          <w:szCs w:val="27"/>
          <w:bdr w:val="none" w:sz="0" w:space="0" w:color="auto" w:frame="1"/>
        </w:rPr>
        <w:t>them</w:t>
      </w:r>
      <w:r w:rsidRPr="00983B24">
        <w:rPr>
          <w:rFonts w:ascii="inherit" w:eastAsia="Times New Roman" w:hAnsi="inherit" w:cs="Arial"/>
          <w:color w:val="190B03"/>
          <w:sz w:val="27"/>
          <w:szCs w:val="27"/>
        </w:rPr>
        <w:t> alive. </w:t>
      </w:r>
      <w:r w:rsidRPr="00983B24">
        <w:rPr>
          <w:rFonts w:ascii="inherit" w:eastAsia="Times New Roman" w:hAnsi="inherit" w:cs="Arial"/>
          <w:b/>
          <w:bCs/>
          <w:color w:val="190B03"/>
          <w:sz w:val="27"/>
          <w:szCs w:val="27"/>
          <w:bdr w:val="none" w:sz="0" w:space="0" w:color="auto" w:frame="1"/>
        </w:rPr>
        <w:t> </w:t>
      </w:r>
      <w:r w:rsidRPr="00983B24">
        <w:rPr>
          <w:rFonts w:ascii="inherit" w:eastAsia="Times New Roman" w:hAnsi="inherit" w:cs="Arial"/>
          <w:color w:val="190B03"/>
          <w:sz w:val="27"/>
          <w:szCs w:val="27"/>
        </w:rPr>
        <w:t>And you shall take for yourself of all food that is eaten, and you shall gather </w:t>
      </w:r>
      <w:r w:rsidRPr="00983B24">
        <w:rPr>
          <w:rFonts w:ascii="inherit" w:eastAsia="Times New Roman" w:hAnsi="inherit" w:cs="Arial"/>
          <w:i/>
          <w:iCs/>
          <w:color w:val="190B03"/>
          <w:sz w:val="27"/>
          <w:szCs w:val="27"/>
          <w:bdr w:val="none" w:sz="0" w:space="0" w:color="auto" w:frame="1"/>
        </w:rPr>
        <w:t>it</w:t>
      </w:r>
      <w:r w:rsidRPr="00983B24">
        <w:rPr>
          <w:rFonts w:ascii="inherit" w:eastAsia="Times New Roman" w:hAnsi="inherit" w:cs="Arial"/>
          <w:color w:val="190B03"/>
          <w:sz w:val="27"/>
          <w:szCs w:val="27"/>
        </w:rPr>
        <w:t> to yourself; and it shall be food for you and for them.”</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Thus Noah did; according to all that God commanded him, so he did.</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u w:val="single"/>
          <w:bdr w:val="none" w:sz="0" w:space="0" w:color="auto" w:frame="1"/>
        </w:rPr>
        <w:t>The Great Flood</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GEN 7 </w:t>
      </w:r>
      <w:r w:rsidRPr="00983B24">
        <w:rPr>
          <w:rFonts w:ascii="inherit" w:eastAsia="Times New Roman" w:hAnsi="inherit" w:cs="Arial"/>
          <w:color w:val="190B03"/>
          <w:sz w:val="27"/>
          <w:szCs w:val="27"/>
        </w:rPr>
        <w:t xml:space="preserve">Then the Lord said to Noah, “Come into the ark, (April 25th) you and </w:t>
      </w:r>
      <w:proofErr w:type="gramStart"/>
      <w:r w:rsidRPr="00983B24">
        <w:rPr>
          <w:rFonts w:ascii="inherit" w:eastAsia="Times New Roman" w:hAnsi="inherit" w:cs="Arial"/>
          <w:color w:val="190B03"/>
          <w:sz w:val="27"/>
          <w:szCs w:val="27"/>
        </w:rPr>
        <w:t>all your</w:t>
      </w:r>
      <w:proofErr w:type="gramEnd"/>
      <w:r w:rsidRPr="00983B24">
        <w:rPr>
          <w:rFonts w:ascii="inherit" w:eastAsia="Times New Roman" w:hAnsi="inherit" w:cs="Arial"/>
          <w:color w:val="190B03"/>
          <w:sz w:val="27"/>
          <w:szCs w:val="27"/>
        </w:rPr>
        <w:t xml:space="preserve"> household, because I have seen </w:t>
      </w:r>
      <w:r w:rsidRPr="00983B24">
        <w:rPr>
          <w:rFonts w:ascii="inherit" w:eastAsia="Times New Roman" w:hAnsi="inherit" w:cs="Arial"/>
          <w:i/>
          <w:iCs/>
          <w:color w:val="190B03"/>
          <w:sz w:val="27"/>
          <w:szCs w:val="27"/>
          <w:bdr w:val="none" w:sz="0" w:space="0" w:color="auto" w:frame="1"/>
        </w:rPr>
        <w:t>that</w:t>
      </w:r>
      <w:r w:rsidRPr="00983B24">
        <w:rPr>
          <w:rFonts w:ascii="inherit" w:eastAsia="Times New Roman" w:hAnsi="inherit" w:cs="Arial"/>
          <w:color w:val="190B03"/>
          <w:sz w:val="27"/>
          <w:szCs w:val="27"/>
        </w:rPr>
        <w:t> you </w:t>
      </w:r>
      <w:r w:rsidRPr="00983B24">
        <w:rPr>
          <w:rFonts w:ascii="inherit" w:eastAsia="Times New Roman" w:hAnsi="inherit" w:cs="Arial"/>
          <w:i/>
          <w:iCs/>
          <w:color w:val="190B03"/>
          <w:sz w:val="27"/>
          <w:szCs w:val="27"/>
          <w:bdr w:val="none" w:sz="0" w:space="0" w:color="auto" w:frame="1"/>
        </w:rPr>
        <w:t>are</w:t>
      </w:r>
      <w:r w:rsidRPr="00983B24">
        <w:rPr>
          <w:rFonts w:ascii="inherit" w:eastAsia="Times New Roman" w:hAnsi="inherit" w:cs="Arial"/>
          <w:color w:val="190B03"/>
          <w:sz w:val="27"/>
          <w:szCs w:val="27"/>
        </w:rPr>
        <w:t> righteous before Me in this generation. </w:t>
      </w:r>
      <w:r w:rsidRPr="00983B24">
        <w:rPr>
          <w:rFonts w:ascii="inherit" w:eastAsia="Times New Roman" w:hAnsi="inherit" w:cs="Arial"/>
          <w:b/>
          <w:bCs/>
          <w:color w:val="190B03"/>
          <w:sz w:val="27"/>
          <w:szCs w:val="27"/>
          <w:bdr w:val="none" w:sz="0" w:space="0" w:color="auto" w:frame="1"/>
        </w:rPr>
        <w:t>2 </w:t>
      </w:r>
      <w:r w:rsidRPr="00983B24">
        <w:rPr>
          <w:rFonts w:ascii="inherit" w:eastAsia="Times New Roman" w:hAnsi="inherit" w:cs="Arial"/>
          <w:color w:val="190B03"/>
          <w:sz w:val="27"/>
          <w:szCs w:val="27"/>
        </w:rPr>
        <w:t>You shall take with you seven each of every clean animal, a male and his female; two each of animals that </w:t>
      </w:r>
      <w:r w:rsidRPr="00983B24">
        <w:rPr>
          <w:rFonts w:ascii="inherit" w:eastAsia="Times New Roman" w:hAnsi="inherit" w:cs="Arial"/>
          <w:i/>
          <w:iCs/>
          <w:color w:val="190B03"/>
          <w:sz w:val="27"/>
          <w:szCs w:val="27"/>
          <w:bdr w:val="none" w:sz="0" w:space="0" w:color="auto" w:frame="1"/>
        </w:rPr>
        <w:t>are</w:t>
      </w:r>
      <w:r w:rsidRPr="00983B24">
        <w:rPr>
          <w:rFonts w:ascii="inherit" w:eastAsia="Times New Roman" w:hAnsi="inherit" w:cs="Arial"/>
          <w:color w:val="190B03"/>
          <w:sz w:val="27"/>
          <w:szCs w:val="27"/>
        </w:rPr>
        <w:t> unclean, a male and his female; </w:t>
      </w:r>
      <w:r w:rsidRPr="00983B24">
        <w:rPr>
          <w:rFonts w:ascii="inherit" w:eastAsia="Times New Roman" w:hAnsi="inherit" w:cs="Arial"/>
          <w:b/>
          <w:bCs/>
          <w:color w:val="190B03"/>
          <w:sz w:val="27"/>
          <w:szCs w:val="27"/>
          <w:bdr w:val="none" w:sz="0" w:space="0" w:color="auto" w:frame="1"/>
        </w:rPr>
        <w:t>3 </w:t>
      </w:r>
      <w:r w:rsidRPr="00983B24">
        <w:rPr>
          <w:rFonts w:ascii="inherit" w:eastAsia="Times New Roman" w:hAnsi="inherit" w:cs="Arial"/>
          <w:color w:val="190B03"/>
          <w:sz w:val="27"/>
          <w:szCs w:val="27"/>
        </w:rPr>
        <w:t>also seven each of birds of the air, male and female, to keep the species alive on the face of all the earth. </w:t>
      </w:r>
      <w:r w:rsidRPr="00983B24">
        <w:rPr>
          <w:rFonts w:ascii="inherit" w:eastAsia="Times New Roman" w:hAnsi="inherit" w:cs="Arial"/>
          <w:b/>
          <w:bCs/>
          <w:color w:val="190B03"/>
          <w:sz w:val="27"/>
          <w:szCs w:val="27"/>
          <w:bdr w:val="none" w:sz="0" w:space="0" w:color="auto" w:frame="1"/>
        </w:rPr>
        <w:t>4 For after seven more days I will cause it to rain on the earth forty days and forty nights, and I will destroy from the face of the earth all living things that I have made.” 5 And Noah did according to all that the Lord commanded him. 6 Noah </w:t>
      </w:r>
      <w:r w:rsidRPr="00983B24">
        <w:rPr>
          <w:rFonts w:ascii="inherit" w:eastAsia="Times New Roman" w:hAnsi="inherit" w:cs="Arial"/>
          <w:b/>
          <w:bCs/>
          <w:i/>
          <w:iCs/>
          <w:color w:val="190B03"/>
          <w:sz w:val="27"/>
          <w:szCs w:val="27"/>
          <w:bdr w:val="none" w:sz="0" w:space="0" w:color="auto" w:frame="1"/>
        </w:rPr>
        <w:t>was</w:t>
      </w:r>
      <w:r w:rsidRPr="00983B24">
        <w:rPr>
          <w:rFonts w:ascii="inherit" w:eastAsia="Times New Roman" w:hAnsi="inherit" w:cs="Arial"/>
          <w:b/>
          <w:bCs/>
          <w:color w:val="190B03"/>
          <w:sz w:val="27"/>
          <w:szCs w:val="27"/>
          <w:bdr w:val="none" w:sz="0" w:space="0" w:color="auto" w:frame="1"/>
        </w:rPr>
        <w:t> six hundred years old when the flood waters were on the earth.</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7 </w:t>
      </w:r>
      <w:r w:rsidRPr="00983B24">
        <w:rPr>
          <w:rFonts w:ascii="inherit" w:eastAsia="Times New Roman" w:hAnsi="inherit" w:cs="Arial"/>
          <w:color w:val="190B03"/>
          <w:sz w:val="27"/>
          <w:szCs w:val="27"/>
        </w:rPr>
        <w:t>So Noah, with his sons, his wife, and his sons’ wives, went into the ark because of the waters of the flood. </w:t>
      </w:r>
      <w:r w:rsidRPr="00983B24">
        <w:rPr>
          <w:rFonts w:ascii="inherit" w:eastAsia="Times New Roman" w:hAnsi="inherit" w:cs="Arial"/>
          <w:b/>
          <w:bCs/>
          <w:color w:val="190B03"/>
          <w:sz w:val="27"/>
          <w:szCs w:val="27"/>
          <w:bdr w:val="none" w:sz="0" w:space="0" w:color="auto" w:frame="1"/>
        </w:rPr>
        <w:t>8 </w:t>
      </w:r>
      <w:r w:rsidRPr="00983B24">
        <w:rPr>
          <w:rFonts w:ascii="inherit" w:eastAsia="Times New Roman" w:hAnsi="inherit" w:cs="Arial"/>
          <w:color w:val="190B03"/>
          <w:sz w:val="27"/>
          <w:szCs w:val="27"/>
        </w:rPr>
        <w:t>Of clean animals, of animals that </w:t>
      </w:r>
      <w:r w:rsidRPr="00983B24">
        <w:rPr>
          <w:rFonts w:ascii="inherit" w:eastAsia="Times New Roman" w:hAnsi="inherit" w:cs="Arial"/>
          <w:i/>
          <w:iCs/>
          <w:color w:val="190B03"/>
          <w:sz w:val="27"/>
          <w:szCs w:val="27"/>
          <w:bdr w:val="none" w:sz="0" w:space="0" w:color="auto" w:frame="1"/>
        </w:rPr>
        <w:t>are </w:t>
      </w:r>
      <w:r w:rsidRPr="00983B24">
        <w:rPr>
          <w:rFonts w:ascii="inherit" w:eastAsia="Times New Roman" w:hAnsi="inherit" w:cs="Arial"/>
          <w:color w:val="190B03"/>
          <w:sz w:val="27"/>
          <w:szCs w:val="27"/>
        </w:rPr>
        <w:t>unclean, of birds, and of everything that creeps on the earth, </w:t>
      </w:r>
      <w:r w:rsidRPr="00983B24">
        <w:rPr>
          <w:rFonts w:ascii="inherit" w:eastAsia="Times New Roman" w:hAnsi="inherit" w:cs="Arial"/>
          <w:b/>
          <w:bCs/>
          <w:color w:val="190B03"/>
          <w:sz w:val="27"/>
          <w:szCs w:val="27"/>
          <w:bdr w:val="none" w:sz="0" w:space="0" w:color="auto" w:frame="1"/>
        </w:rPr>
        <w:t>9 </w:t>
      </w:r>
      <w:r w:rsidRPr="00983B24">
        <w:rPr>
          <w:rFonts w:ascii="inherit" w:eastAsia="Times New Roman" w:hAnsi="inherit" w:cs="Arial"/>
          <w:color w:val="190B03"/>
          <w:sz w:val="27"/>
          <w:szCs w:val="27"/>
        </w:rPr>
        <w:t>two by two they went into the ark to Noah, male and female, as God had commanded Noah. </w:t>
      </w:r>
      <w:r w:rsidRPr="00983B24">
        <w:rPr>
          <w:rFonts w:ascii="inherit" w:eastAsia="Times New Roman" w:hAnsi="inherit" w:cs="Arial"/>
          <w:b/>
          <w:bCs/>
          <w:color w:val="190B03"/>
          <w:sz w:val="27"/>
          <w:szCs w:val="27"/>
          <w:bdr w:val="none" w:sz="0" w:space="0" w:color="auto" w:frame="1"/>
        </w:rPr>
        <w:t>10 </w:t>
      </w:r>
      <w:r w:rsidRPr="00983B24">
        <w:rPr>
          <w:rFonts w:ascii="inherit" w:eastAsia="Times New Roman" w:hAnsi="inherit" w:cs="Arial"/>
          <w:color w:val="190B03"/>
          <w:sz w:val="27"/>
          <w:szCs w:val="27"/>
        </w:rPr>
        <w:t>And it came to pass after seven days that the waters of the flood were on the earth. </w:t>
      </w:r>
      <w:r w:rsidRPr="00983B24">
        <w:rPr>
          <w:rFonts w:ascii="inherit" w:eastAsia="Times New Roman" w:hAnsi="inherit" w:cs="Arial"/>
          <w:b/>
          <w:bCs/>
          <w:color w:val="190B03"/>
          <w:sz w:val="27"/>
          <w:szCs w:val="27"/>
          <w:bdr w:val="none" w:sz="0" w:space="0" w:color="auto" w:frame="1"/>
        </w:rPr>
        <w:t>11 In the six hundredth year of Noah’s life, in the second month, the seventeenth day of the month</w:t>
      </w:r>
      <w:r>
        <w:rPr>
          <w:rFonts w:ascii="inherit" w:eastAsia="Times New Roman" w:hAnsi="inherit" w:cs="Arial"/>
          <w:color w:val="190B03"/>
          <w:sz w:val="27"/>
          <w:szCs w:val="27"/>
        </w:rPr>
        <w:t>…</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b/>
          <w:color w:val="FF0000"/>
          <w:sz w:val="27"/>
          <w:szCs w:val="27"/>
        </w:rPr>
      </w:pPr>
      <w:r w:rsidRPr="00983B24">
        <w:rPr>
          <w:rFonts w:ascii="inherit" w:eastAsia="Times New Roman" w:hAnsi="inherit" w:cs="Arial"/>
          <w:b/>
          <w:color w:val="FF0000"/>
          <w:sz w:val="27"/>
          <w:szCs w:val="27"/>
        </w:rPr>
        <w:t>(Using Enoch’s Calendar that would be March 16-17 (MO 1, Day 1) + 30 + 17 = May 2nd</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 xml:space="preserve">On that day all the fountains of the great deep were broken up, and the windows of heaven were opened. And the rain was on the earth forty days and forty </w:t>
      </w:r>
      <w:r w:rsidRPr="00983B24">
        <w:rPr>
          <w:rFonts w:ascii="inherit" w:eastAsia="Times New Roman" w:hAnsi="inherit" w:cs="Arial"/>
          <w:b/>
          <w:bCs/>
          <w:color w:val="190B03"/>
          <w:sz w:val="27"/>
          <w:szCs w:val="27"/>
          <w:bdr w:val="none" w:sz="0" w:space="0" w:color="auto" w:frame="1"/>
        </w:rPr>
        <w:lastRenderedPageBreak/>
        <w:t>nights.</w:t>
      </w:r>
      <w:r w:rsidRPr="00983B24">
        <w:rPr>
          <w:rFonts w:ascii="inherit" w:eastAsia="Times New Roman" w:hAnsi="inherit" w:cs="Arial"/>
          <w:b/>
          <w:bCs/>
          <w:color w:val="190B03"/>
          <w:sz w:val="27"/>
          <w:szCs w:val="27"/>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Rains start on May 2 + 40 days = June 11-12 the rains stops</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13 </w:t>
      </w:r>
      <w:r w:rsidRPr="00983B24">
        <w:rPr>
          <w:rFonts w:ascii="inherit" w:eastAsia="Times New Roman" w:hAnsi="inherit" w:cs="Arial"/>
          <w:color w:val="190B03"/>
          <w:sz w:val="27"/>
          <w:szCs w:val="27"/>
        </w:rPr>
        <w:t>On the very same day Noah and Noah’s sons, Shem, Ham, and Japheth, and Noah’s wife and the three wives of his sons with them, entered the ark— </w:t>
      </w:r>
      <w:r w:rsidRPr="00983B24">
        <w:rPr>
          <w:rFonts w:ascii="inherit" w:eastAsia="Times New Roman" w:hAnsi="inherit" w:cs="Arial"/>
          <w:b/>
          <w:bCs/>
          <w:color w:val="190B03"/>
          <w:sz w:val="27"/>
          <w:szCs w:val="27"/>
          <w:bdr w:val="none" w:sz="0" w:space="0" w:color="auto" w:frame="1"/>
        </w:rPr>
        <w:t>14 </w:t>
      </w:r>
      <w:r w:rsidRPr="00983B24">
        <w:rPr>
          <w:rFonts w:ascii="inherit" w:eastAsia="Times New Roman" w:hAnsi="inherit" w:cs="Arial"/>
          <w:color w:val="190B03"/>
          <w:sz w:val="27"/>
          <w:szCs w:val="27"/>
        </w:rPr>
        <w:t>they and every beast after its kind, all cattle after their kind, every creeping thing that creeps on the earth after its kind, and every bird after its kind, every bird of every sort. </w:t>
      </w:r>
      <w:r w:rsidRPr="00983B24">
        <w:rPr>
          <w:rFonts w:ascii="inherit" w:eastAsia="Times New Roman" w:hAnsi="inherit" w:cs="Arial"/>
          <w:b/>
          <w:bCs/>
          <w:color w:val="190B03"/>
          <w:sz w:val="27"/>
          <w:szCs w:val="27"/>
          <w:bdr w:val="none" w:sz="0" w:space="0" w:color="auto" w:frame="1"/>
        </w:rPr>
        <w:t>15 </w:t>
      </w:r>
      <w:r w:rsidRPr="00983B24">
        <w:rPr>
          <w:rFonts w:ascii="inherit" w:eastAsia="Times New Roman" w:hAnsi="inherit" w:cs="Arial"/>
          <w:color w:val="190B03"/>
          <w:sz w:val="27"/>
          <w:szCs w:val="27"/>
        </w:rPr>
        <w:t>And they went into the ark to Noah, two by two, of all flesh in which </w:t>
      </w:r>
      <w:r w:rsidRPr="00983B24">
        <w:rPr>
          <w:rFonts w:ascii="inherit" w:eastAsia="Times New Roman" w:hAnsi="inherit" w:cs="Arial"/>
          <w:i/>
          <w:iCs/>
          <w:color w:val="190B03"/>
          <w:sz w:val="27"/>
          <w:szCs w:val="27"/>
          <w:bdr w:val="none" w:sz="0" w:space="0" w:color="auto" w:frame="1"/>
        </w:rPr>
        <w:t>is</w:t>
      </w:r>
      <w:r w:rsidRPr="00983B24">
        <w:rPr>
          <w:rFonts w:ascii="inherit" w:eastAsia="Times New Roman" w:hAnsi="inherit" w:cs="Arial"/>
          <w:color w:val="190B03"/>
          <w:sz w:val="27"/>
          <w:szCs w:val="27"/>
        </w:rPr>
        <w:t> the breath of life. </w:t>
      </w:r>
      <w:r w:rsidRPr="00983B24">
        <w:rPr>
          <w:rFonts w:ascii="inherit" w:eastAsia="Times New Roman" w:hAnsi="inherit" w:cs="Arial"/>
          <w:b/>
          <w:bCs/>
          <w:color w:val="190B03"/>
          <w:sz w:val="27"/>
          <w:szCs w:val="27"/>
          <w:bdr w:val="none" w:sz="0" w:space="0" w:color="auto" w:frame="1"/>
        </w:rPr>
        <w:t>16 </w:t>
      </w:r>
      <w:r w:rsidRPr="00983B24">
        <w:rPr>
          <w:rFonts w:ascii="inherit" w:eastAsia="Times New Roman" w:hAnsi="inherit" w:cs="Arial"/>
          <w:color w:val="190B03"/>
          <w:sz w:val="27"/>
          <w:szCs w:val="27"/>
        </w:rPr>
        <w:t>So those that entered, male and female of all flesh, went in as God had commanded him; and the Lord shut him in.</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(May 2nd (–) 7 days = Noah enters the Ark and door is shut on April 25)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17 </w:t>
      </w:r>
      <w:r w:rsidRPr="00983B24">
        <w:rPr>
          <w:rFonts w:ascii="inherit" w:eastAsia="Times New Roman" w:hAnsi="inherit" w:cs="Arial"/>
          <w:color w:val="190B03"/>
          <w:sz w:val="27"/>
          <w:szCs w:val="27"/>
        </w:rPr>
        <w:t xml:space="preserve">Now the flood was on the earth forty days. The waters increased and lifted up the ark, and it </w:t>
      </w:r>
      <w:proofErr w:type="gramStart"/>
      <w:r w:rsidRPr="00983B24">
        <w:rPr>
          <w:rFonts w:ascii="inherit" w:eastAsia="Times New Roman" w:hAnsi="inherit" w:cs="Arial"/>
          <w:color w:val="190B03"/>
          <w:sz w:val="27"/>
          <w:szCs w:val="27"/>
        </w:rPr>
        <w:t>rose</w:t>
      </w:r>
      <w:proofErr w:type="gramEnd"/>
      <w:r w:rsidRPr="00983B24">
        <w:rPr>
          <w:rFonts w:ascii="inherit" w:eastAsia="Times New Roman" w:hAnsi="inherit" w:cs="Arial"/>
          <w:color w:val="190B03"/>
          <w:sz w:val="27"/>
          <w:szCs w:val="27"/>
        </w:rPr>
        <w:t xml:space="preserve"> high above the earth. </w:t>
      </w:r>
      <w:r w:rsidRPr="00983B24">
        <w:rPr>
          <w:rFonts w:ascii="inherit" w:eastAsia="Times New Roman" w:hAnsi="inherit" w:cs="Arial"/>
          <w:b/>
          <w:bCs/>
          <w:color w:val="190B03"/>
          <w:sz w:val="27"/>
          <w:szCs w:val="27"/>
          <w:bdr w:val="none" w:sz="0" w:space="0" w:color="auto" w:frame="1"/>
        </w:rPr>
        <w:t>18 </w:t>
      </w:r>
      <w:r w:rsidRPr="00983B24">
        <w:rPr>
          <w:rFonts w:ascii="inherit" w:eastAsia="Times New Roman" w:hAnsi="inherit" w:cs="Arial"/>
          <w:color w:val="190B03"/>
          <w:sz w:val="27"/>
          <w:szCs w:val="27"/>
        </w:rPr>
        <w:t>The waters prevailed and greatly increased on the earth, and the ark moved about on the surface of the waters. </w:t>
      </w:r>
      <w:r w:rsidRPr="00983B24">
        <w:rPr>
          <w:rFonts w:ascii="inherit" w:eastAsia="Times New Roman" w:hAnsi="inherit" w:cs="Arial"/>
          <w:b/>
          <w:bCs/>
          <w:color w:val="190B03"/>
          <w:sz w:val="27"/>
          <w:szCs w:val="27"/>
          <w:bdr w:val="none" w:sz="0" w:space="0" w:color="auto" w:frame="1"/>
        </w:rPr>
        <w:t>19 </w:t>
      </w:r>
      <w:r w:rsidRPr="00983B24">
        <w:rPr>
          <w:rFonts w:ascii="inherit" w:eastAsia="Times New Roman" w:hAnsi="inherit" w:cs="Arial"/>
          <w:color w:val="190B03"/>
          <w:sz w:val="27"/>
          <w:szCs w:val="27"/>
        </w:rPr>
        <w:t>And the waters prevailed exceedingly on the earth, and all the high hills under the whole heaven were covered. </w:t>
      </w:r>
      <w:r w:rsidRPr="00983B24">
        <w:rPr>
          <w:rFonts w:ascii="inherit" w:eastAsia="Times New Roman" w:hAnsi="inherit" w:cs="Arial"/>
          <w:b/>
          <w:bCs/>
          <w:color w:val="190B03"/>
          <w:sz w:val="27"/>
          <w:szCs w:val="27"/>
          <w:bdr w:val="none" w:sz="0" w:space="0" w:color="auto" w:frame="1"/>
        </w:rPr>
        <w:t>20 </w:t>
      </w:r>
      <w:r w:rsidRPr="00983B24">
        <w:rPr>
          <w:rFonts w:ascii="inherit" w:eastAsia="Times New Roman" w:hAnsi="inherit" w:cs="Arial"/>
          <w:color w:val="190B03"/>
          <w:sz w:val="27"/>
          <w:szCs w:val="27"/>
        </w:rPr>
        <w:t>The waters prevailed fifteen cubits upward, and the mountains were covered. </w:t>
      </w:r>
      <w:r w:rsidRPr="00983B24">
        <w:rPr>
          <w:rFonts w:ascii="inherit" w:eastAsia="Times New Roman" w:hAnsi="inherit" w:cs="Arial"/>
          <w:b/>
          <w:bCs/>
          <w:color w:val="190B03"/>
          <w:sz w:val="27"/>
          <w:szCs w:val="27"/>
          <w:bdr w:val="none" w:sz="0" w:space="0" w:color="auto" w:frame="1"/>
        </w:rPr>
        <w:t>21 </w:t>
      </w:r>
      <w:r w:rsidRPr="00983B24">
        <w:rPr>
          <w:rFonts w:ascii="inherit" w:eastAsia="Times New Roman" w:hAnsi="inherit" w:cs="Arial"/>
          <w:color w:val="190B03"/>
          <w:sz w:val="27"/>
          <w:szCs w:val="27"/>
        </w:rPr>
        <w:t>And all flesh died that moved on the earth: birds and cattle and beasts and every creeping thing that creeps on the earth, and every man. </w:t>
      </w:r>
      <w:r w:rsidRPr="00983B24">
        <w:rPr>
          <w:rFonts w:ascii="inherit" w:eastAsia="Times New Roman" w:hAnsi="inherit" w:cs="Arial"/>
          <w:b/>
          <w:bCs/>
          <w:color w:val="190B03"/>
          <w:sz w:val="27"/>
          <w:szCs w:val="27"/>
          <w:bdr w:val="none" w:sz="0" w:space="0" w:color="auto" w:frame="1"/>
        </w:rPr>
        <w:t>22 </w:t>
      </w:r>
      <w:r w:rsidRPr="00983B24">
        <w:rPr>
          <w:rFonts w:ascii="inherit" w:eastAsia="Times New Roman" w:hAnsi="inherit" w:cs="Arial"/>
          <w:color w:val="190B03"/>
          <w:sz w:val="27"/>
          <w:szCs w:val="27"/>
        </w:rPr>
        <w:t>All in whose nostrils </w:t>
      </w:r>
      <w:r w:rsidRPr="00983B24">
        <w:rPr>
          <w:rFonts w:ascii="inherit" w:eastAsia="Times New Roman" w:hAnsi="inherit" w:cs="Arial"/>
          <w:i/>
          <w:iCs/>
          <w:color w:val="190B03"/>
          <w:sz w:val="27"/>
          <w:szCs w:val="27"/>
          <w:bdr w:val="none" w:sz="0" w:space="0" w:color="auto" w:frame="1"/>
        </w:rPr>
        <w:t>was</w:t>
      </w:r>
      <w:r w:rsidRPr="00983B24">
        <w:rPr>
          <w:rFonts w:ascii="inherit" w:eastAsia="Times New Roman" w:hAnsi="inherit" w:cs="Arial"/>
          <w:color w:val="190B03"/>
          <w:sz w:val="27"/>
          <w:szCs w:val="27"/>
        </w:rPr>
        <w:t> the breath of the spirit of life, all that </w:t>
      </w:r>
      <w:r w:rsidRPr="00983B24">
        <w:rPr>
          <w:rFonts w:ascii="inherit" w:eastAsia="Times New Roman" w:hAnsi="inherit" w:cs="Arial"/>
          <w:i/>
          <w:iCs/>
          <w:color w:val="190B03"/>
          <w:sz w:val="27"/>
          <w:szCs w:val="27"/>
          <w:bdr w:val="none" w:sz="0" w:space="0" w:color="auto" w:frame="1"/>
        </w:rPr>
        <w:t>was</w:t>
      </w:r>
      <w:r w:rsidRPr="00983B24">
        <w:rPr>
          <w:rFonts w:ascii="inherit" w:eastAsia="Times New Roman" w:hAnsi="inherit" w:cs="Arial"/>
          <w:color w:val="190B03"/>
          <w:sz w:val="27"/>
          <w:szCs w:val="27"/>
        </w:rPr>
        <w:t> on the dry </w:t>
      </w:r>
      <w:r w:rsidRPr="00983B24">
        <w:rPr>
          <w:rFonts w:ascii="inherit" w:eastAsia="Times New Roman" w:hAnsi="inherit" w:cs="Arial"/>
          <w:i/>
          <w:iCs/>
          <w:color w:val="190B03"/>
          <w:sz w:val="27"/>
          <w:szCs w:val="27"/>
          <w:bdr w:val="none" w:sz="0" w:space="0" w:color="auto" w:frame="1"/>
        </w:rPr>
        <w:t>land, </w:t>
      </w:r>
      <w:r w:rsidRPr="00983B24">
        <w:rPr>
          <w:rFonts w:ascii="inherit" w:eastAsia="Times New Roman" w:hAnsi="inherit" w:cs="Arial"/>
          <w:color w:val="190B03"/>
          <w:sz w:val="27"/>
          <w:szCs w:val="27"/>
        </w:rPr>
        <w:t>died. </w:t>
      </w:r>
      <w:r w:rsidRPr="00983B24">
        <w:rPr>
          <w:rFonts w:ascii="inherit" w:eastAsia="Times New Roman" w:hAnsi="inherit" w:cs="Arial"/>
          <w:b/>
          <w:bCs/>
          <w:color w:val="190B03"/>
          <w:sz w:val="27"/>
          <w:szCs w:val="27"/>
          <w:bdr w:val="none" w:sz="0" w:space="0" w:color="auto" w:frame="1"/>
        </w:rPr>
        <w:t>23 </w:t>
      </w:r>
      <w:r w:rsidRPr="00983B24">
        <w:rPr>
          <w:rFonts w:ascii="inherit" w:eastAsia="Times New Roman" w:hAnsi="inherit" w:cs="Arial"/>
          <w:color w:val="190B03"/>
          <w:sz w:val="27"/>
          <w:szCs w:val="27"/>
        </w:rPr>
        <w:t xml:space="preserve">So He destroyed all living things which were on the face of the ground: </w:t>
      </w:r>
      <w:proofErr w:type="gramStart"/>
      <w:r w:rsidRPr="00983B24">
        <w:rPr>
          <w:rFonts w:ascii="inherit" w:eastAsia="Times New Roman" w:hAnsi="inherit" w:cs="Arial"/>
          <w:color w:val="190B03"/>
          <w:sz w:val="27"/>
          <w:szCs w:val="27"/>
        </w:rPr>
        <w:t>both man</w:t>
      </w:r>
      <w:proofErr w:type="gramEnd"/>
      <w:r w:rsidRPr="00983B24">
        <w:rPr>
          <w:rFonts w:ascii="inherit" w:eastAsia="Times New Roman" w:hAnsi="inherit" w:cs="Arial"/>
          <w:color w:val="190B03"/>
          <w:sz w:val="27"/>
          <w:szCs w:val="27"/>
        </w:rPr>
        <w:t xml:space="preserve"> and cattle, creeping thing and bird of the air. They were destroyed from the earth. Only Noah and those who </w:t>
      </w:r>
      <w:r w:rsidRPr="00983B24">
        <w:rPr>
          <w:rFonts w:ascii="inherit" w:eastAsia="Times New Roman" w:hAnsi="inherit" w:cs="Arial"/>
          <w:i/>
          <w:iCs/>
          <w:color w:val="190B03"/>
          <w:sz w:val="27"/>
          <w:szCs w:val="27"/>
          <w:bdr w:val="none" w:sz="0" w:space="0" w:color="auto" w:frame="1"/>
        </w:rPr>
        <w:t>were</w:t>
      </w:r>
      <w:r w:rsidRPr="00983B24">
        <w:rPr>
          <w:rFonts w:ascii="inherit" w:eastAsia="Times New Roman" w:hAnsi="inherit" w:cs="Arial"/>
          <w:color w:val="190B03"/>
          <w:sz w:val="27"/>
          <w:szCs w:val="27"/>
        </w:rPr>
        <w:t> with him in the ark remained </w:t>
      </w:r>
      <w:r w:rsidRPr="00983B24">
        <w:rPr>
          <w:rFonts w:ascii="inherit" w:eastAsia="Times New Roman" w:hAnsi="inherit" w:cs="Arial"/>
          <w:i/>
          <w:iCs/>
          <w:color w:val="190B03"/>
          <w:sz w:val="27"/>
          <w:szCs w:val="27"/>
          <w:bdr w:val="none" w:sz="0" w:space="0" w:color="auto" w:frame="1"/>
        </w:rPr>
        <w:t>alive!</w:t>
      </w:r>
      <w:r w:rsidRPr="00983B24">
        <w:rPr>
          <w:rFonts w:ascii="inherit" w:eastAsia="Times New Roman" w:hAnsi="inherit" w:cs="Arial"/>
          <w:color w:val="190B03"/>
          <w:sz w:val="27"/>
          <w:szCs w:val="27"/>
        </w:rPr>
        <w:t> </w:t>
      </w:r>
      <w:r w:rsidRPr="00983B24">
        <w:rPr>
          <w:rFonts w:ascii="inherit" w:eastAsia="Times New Roman" w:hAnsi="inherit" w:cs="Arial"/>
          <w:b/>
          <w:bCs/>
          <w:color w:val="190B03"/>
          <w:sz w:val="27"/>
          <w:szCs w:val="27"/>
          <w:bdr w:val="none" w:sz="0" w:space="0" w:color="auto" w:frame="1"/>
        </w:rPr>
        <w:t>24 And the waters prevailed on the earth one hundred and fifty days.</w:t>
      </w:r>
      <w:r w:rsidRPr="00983B24">
        <w:rPr>
          <w:rFonts w:ascii="inherit" w:eastAsia="Times New Roman" w:hAnsi="inherit" w:cs="Arial"/>
          <w:b/>
          <w:bCs/>
          <w:color w:val="190B03"/>
          <w:sz w:val="27"/>
          <w:szCs w:val="27"/>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 xml:space="preserve">(May 2nd rain began + 150 days = Sept 28 @sundown </w:t>
      </w:r>
      <w:proofErr w:type="gramStart"/>
      <w:r w:rsidRPr="00983B24">
        <w:rPr>
          <w:rFonts w:ascii="inherit" w:eastAsia="Times New Roman" w:hAnsi="inherit" w:cs="Arial"/>
          <w:color w:val="190B03"/>
          <w:sz w:val="27"/>
          <w:szCs w:val="27"/>
        </w:rPr>
        <w:t>-  Feast</w:t>
      </w:r>
      <w:proofErr w:type="gramEnd"/>
      <w:r w:rsidRPr="00983B24">
        <w:rPr>
          <w:rFonts w:ascii="inherit" w:eastAsia="Times New Roman" w:hAnsi="inherit" w:cs="Arial"/>
          <w:color w:val="190B03"/>
          <w:sz w:val="27"/>
          <w:szCs w:val="27"/>
        </w:rPr>
        <w:t xml:space="preserve"> of Tabernacles Sept 29th until sundown)</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u w:val="single"/>
          <w:bdr w:val="none" w:sz="0" w:space="0" w:color="auto" w:frame="1"/>
        </w:rPr>
        <w:t>Noah’s Deliverance</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8 </w:t>
      </w:r>
      <w:r w:rsidRPr="00983B24">
        <w:rPr>
          <w:rFonts w:ascii="inherit" w:eastAsia="Times New Roman" w:hAnsi="inherit" w:cs="Arial"/>
          <w:color w:val="190B03"/>
          <w:sz w:val="27"/>
          <w:szCs w:val="27"/>
        </w:rPr>
        <w:t>Then God remembered Noah, and every living thing, and all the animals that </w:t>
      </w:r>
      <w:r w:rsidRPr="00983B24">
        <w:rPr>
          <w:rFonts w:ascii="inherit" w:eastAsia="Times New Roman" w:hAnsi="inherit" w:cs="Arial"/>
          <w:i/>
          <w:iCs/>
          <w:color w:val="190B03"/>
          <w:sz w:val="27"/>
          <w:szCs w:val="27"/>
          <w:bdr w:val="none" w:sz="0" w:space="0" w:color="auto" w:frame="1"/>
        </w:rPr>
        <w:t>were</w:t>
      </w:r>
      <w:r w:rsidRPr="00983B24">
        <w:rPr>
          <w:rFonts w:ascii="inherit" w:eastAsia="Times New Roman" w:hAnsi="inherit" w:cs="Arial"/>
          <w:color w:val="190B03"/>
          <w:sz w:val="27"/>
          <w:szCs w:val="27"/>
        </w:rPr>
        <w:t> with him in the ark. And God made a wind to pass over the earth, and the waters subsided. </w:t>
      </w:r>
      <w:r w:rsidRPr="00983B24">
        <w:rPr>
          <w:rFonts w:ascii="inherit" w:eastAsia="Times New Roman" w:hAnsi="inherit" w:cs="Arial"/>
          <w:b/>
          <w:bCs/>
          <w:color w:val="190B03"/>
          <w:sz w:val="27"/>
          <w:szCs w:val="27"/>
          <w:bdr w:val="none" w:sz="0" w:space="0" w:color="auto" w:frame="1"/>
        </w:rPr>
        <w:t>2 </w:t>
      </w:r>
      <w:r w:rsidRPr="00983B24">
        <w:rPr>
          <w:rFonts w:ascii="inherit" w:eastAsia="Times New Roman" w:hAnsi="inherit" w:cs="Arial"/>
          <w:color w:val="190B03"/>
          <w:sz w:val="27"/>
          <w:szCs w:val="27"/>
        </w:rPr>
        <w:t>The fountains of the deep and the windows of heaven were also stopped, and the rain from heaven was restrained. </w:t>
      </w:r>
      <w:r w:rsidRPr="00983B24">
        <w:rPr>
          <w:rFonts w:ascii="inherit" w:eastAsia="Times New Roman" w:hAnsi="inherit" w:cs="Arial"/>
          <w:b/>
          <w:bCs/>
          <w:color w:val="190B03"/>
          <w:sz w:val="27"/>
          <w:szCs w:val="27"/>
          <w:bdr w:val="none" w:sz="0" w:space="0" w:color="auto" w:frame="1"/>
        </w:rPr>
        <w:t>3 </w:t>
      </w:r>
      <w:r w:rsidRPr="00983B24">
        <w:rPr>
          <w:rFonts w:ascii="inherit" w:eastAsia="Times New Roman" w:hAnsi="inherit" w:cs="Arial"/>
          <w:color w:val="190B03"/>
          <w:sz w:val="27"/>
          <w:szCs w:val="27"/>
        </w:rPr>
        <w:t>And the waters receded continually from the earth. </w:t>
      </w:r>
      <w:r w:rsidRPr="00983B24">
        <w:rPr>
          <w:rFonts w:ascii="inherit" w:eastAsia="Times New Roman" w:hAnsi="inherit" w:cs="Arial"/>
          <w:b/>
          <w:bCs/>
          <w:color w:val="190B03"/>
          <w:sz w:val="27"/>
          <w:szCs w:val="27"/>
          <w:bdr w:val="none" w:sz="0" w:space="0" w:color="auto" w:frame="1"/>
        </w:rPr>
        <w:t>At the end of the hundred and fifty days the waters decreased. 4 Then the ark rested in the seventh month, the seventeenth day of the month, on the mountains of Ararat. </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(MO 7, DAY 17 – Sept 29 Feast of Tabernacles)</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5 And the waters decreased continually until the tenth month. In the tenth </w:t>
      </w:r>
      <w:r w:rsidRPr="00983B24">
        <w:rPr>
          <w:rFonts w:ascii="inherit" w:eastAsia="Times New Roman" w:hAnsi="inherit" w:cs="Arial"/>
          <w:b/>
          <w:bCs/>
          <w:i/>
          <w:iCs/>
          <w:color w:val="190B03"/>
          <w:sz w:val="27"/>
          <w:szCs w:val="27"/>
          <w:bdr w:val="none" w:sz="0" w:space="0" w:color="auto" w:frame="1"/>
        </w:rPr>
        <w:t>month,</w:t>
      </w:r>
      <w:r w:rsidRPr="00983B24">
        <w:rPr>
          <w:rFonts w:ascii="inherit" w:eastAsia="Times New Roman" w:hAnsi="inherit" w:cs="Arial"/>
          <w:b/>
          <w:bCs/>
          <w:color w:val="190B03"/>
          <w:sz w:val="27"/>
          <w:szCs w:val="27"/>
          <w:bdr w:val="none" w:sz="0" w:space="0" w:color="auto" w:frame="1"/>
        </w:rPr>
        <w:t> on the first </w:t>
      </w:r>
      <w:r w:rsidRPr="00983B24">
        <w:rPr>
          <w:rFonts w:ascii="inherit" w:eastAsia="Times New Roman" w:hAnsi="inherit" w:cs="Arial"/>
          <w:b/>
          <w:bCs/>
          <w:i/>
          <w:iCs/>
          <w:color w:val="190B03"/>
          <w:sz w:val="27"/>
          <w:szCs w:val="27"/>
          <w:bdr w:val="none" w:sz="0" w:space="0" w:color="auto" w:frame="1"/>
        </w:rPr>
        <w:t>day</w:t>
      </w:r>
      <w:r w:rsidRPr="00983B24">
        <w:rPr>
          <w:rFonts w:ascii="inherit" w:eastAsia="Times New Roman" w:hAnsi="inherit" w:cs="Arial"/>
          <w:b/>
          <w:bCs/>
          <w:color w:val="190B03"/>
          <w:sz w:val="27"/>
          <w:szCs w:val="27"/>
          <w:bdr w:val="none" w:sz="0" w:space="0" w:color="auto" w:frame="1"/>
        </w:rPr>
        <w:t> of the month, the tops of the mountains were seen.</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(10 MO day 1 – December 15/16 beginning of Hanukkah)</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6 So it came to pass, at the end of forty days, that Noah opened the window of the ark which he had made. 7 Then he sent out a raven, (Jan 23)</w:t>
      </w:r>
      <w:r w:rsidRPr="00983B24">
        <w:rPr>
          <w:rFonts w:ascii="inherit" w:eastAsia="Times New Roman" w:hAnsi="inherit" w:cs="Arial"/>
          <w:color w:val="190B03"/>
          <w:sz w:val="27"/>
          <w:szCs w:val="27"/>
        </w:rPr>
        <w:t> which kept going to and fro until the waters had dried up from the earth. </w:t>
      </w:r>
      <w:r w:rsidRPr="00983B24">
        <w:rPr>
          <w:rFonts w:ascii="inherit" w:eastAsia="Times New Roman" w:hAnsi="inherit" w:cs="Arial"/>
          <w:b/>
          <w:bCs/>
          <w:color w:val="190B03"/>
          <w:sz w:val="27"/>
          <w:szCs w:val="27"/>
          <w:bdr w:val="none" w:sz="0" w:space="0" w:color="auto" w:frame="1"/>
        </w:rPr>
        <w:t>8 He also sent out from himself a dove, to see if the waters had receded from the face of the ground. 9 But the dove found no resting place for the sole of her foot, and she returned into the ark to him, for the waters </w:t>
      </w:r>
      <w:r w:rsidRPr="00983B24">
        <w:rPr>
          <w:rFonts w:ascii="inherit" w:eastAsia="Times New Roman" w:hAnsi="inherit" w:cs="Arial"/>
          <w:b/>
          <w:bCs/>
          <w:i/>
          <w:iCs/>
          <w:color w:val="190B03"/>
          <w:sz w:val="27"/>
          <w:szCs w:val="27"/>
          <w:bdr w:val="none" w:sz="0" w:space="0" w:color="auto" w:frame="1"/>
        </w:rPr>
        <w:t>were</w:t>
      </w:r>
      <w:r w:rsidRPr="00983B24">
        <w:rPr>
          <w:rFonts w:ascii="inherit" w:eastAsia="Times New Roman" w:hAnsi="inherit" w:cs="Arial"/>
          <w:b/>
          <w:bCs/>
          <w:color w:val="190B03"/>
          <w:sz w:val="27"/>
          <w:szCs w:val="27"/>
          <w:bdr w:val="none" w:sz="0" w:space="0" w:color="auto" w:frame="1"/>
        </w:rPr>
        <w:t> on the face of the whole earth. So he put out his hand and took her, and drew her into the ark to himself. </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10 And he waited yet another seven days, (Jan 30) and again he sent the dove out from the ark.</w:t>
      </w:r>
      <w:r w:rsidRPr="00983B24">
        <w:rPr>
          <w:rFonts w:ascii="inherit" w:eastAsia="Times New Roman" w:hAnsi="inherit" w:cs="Arial"/>
          <w:color w:val="190B03"/>
          <w:sz w:val="27"/>
          <w:szCs w:val="27"/>
        </w:rPr>
        <w:t> </w:t>
      </w:r>
      <w:r w:rsidRPr="00983B24">
        <w:rPr>
          <w:rFonts w:ascii="inherit" w:eastAsia="Times New Roman" w:hAnsi="inherit" w:cs="Arial"/>
          <w:b/>
          <w:bCs/>
          <w:color w:val="190B03"/>
          <w:sz w:val="27"/>
          <w:szCs w:val="27"/>
          <w:bdr w:val="none" w:sz="0" w:space="0" w:color="auto" w:frame="1"/>
        </w:rPr>
        <w:t>11 </w:t>
      </w:r>
      <w:r w:rsidRPr="00983B24">
        <w:rPr>
          <w:rFonts w:ascii="inherit" w:eastAsia="Times New Roman" w:hAnsi="inherit" w:cs="Arial"/>
          <w:color w:val="190B03"/>
          <w:sz w:val="27"/>
          <w:szCs w:val="27"/>
        </w:rPr>
        <w:t>Then the dove came to him in the evening, and behold, a freshly plucked olive leaf </w:t>
      </w:r>
      <w:r w:rsidRPr="00983B24">
        <w:rPr>
          <w:rFonts w:ascii="inherit" w:eastAsia="Times New Roman" w:hAnsi="inherit" w:cs="Arial"/>
          <w:i/>
          <w:iCs/>
          <w:color w:val="190B03"/>
          <w:sz w:val="27"/>
          <w:szCs w:val="27"/>
          <w:bdr w:val="none" w:sz="0" w:space="0" w:color="auto" w:frame="1"/>
        </w:rPr>
        <w:t>was</w:t>
      </w:r>
      <w:r w:rsidRPr="00983B24">
        <w:rPr>
          <w:rFonts w:ascii="inherit" w:eastAsia="Times New Roman" w:hAnsi="inherit" w:cs="Arial"/>
          <w:color w:val="190B03"/>
          <w:sz w:val="27"/>
          <w:szCs w:val="27"/>
        </w:rPr>
        <w:t> in her mouth; and Noah knew that the waters had receded from the earth. </w:t>
      </w:r>
      <w:r w:rsidRPr="00983B24">
        <w:rPr>
          <w:rFonts w:ascii="inherit" w:eastAsia="Times New Roman" w:hAnsi="inherit" w:cs="Arial"/>
          <w:b/>
          <w:bCs/>
          <w:color w:val="190B03"/>
          <w:sz w:val="27"/>
          <w:szCs w:val="27"/>
          <w:bdr w:val="none" w:sz="0" w:space="0" w:color="auto" w:frame="1"/>
        </w:rPr>
        <w:t>12 </w:t>
      </w:r>
      <w:r w:rsidRPr="00983B24">
        <w:rPr>
          <w:rFonts w:ascii="inherit" w:eastAsia="Times New Roman" w:hAnsi="inherit" w:cs="Arial"/>
          <w:color w:val="190B03"/>
          <w:sz w:val="27"/>
          <w:szCs w:val="27"/>
        </w:rPr>
        <w:t>So he waited yet another seven days and sent out </w:t>
      </w:r>
      <w:r w:rsidRPr="00983B24">
        <w:rPr>
          <w:rFonts w:ascii="inherit" w:eastAsia="Times New Roman" w:hAnsi="inherit" w:cs="Arial"/>
          <w:b/>
          <w:bCs/>
          <w:color w:val="190B03"/>
          <w:sz w:val="27"/>
          <w:szCs w:val="27"/>
          <w:bdr w:val="none" w:sz="0" w:space="0" w:color="auto" w:frame="1"/>
        </w:rPr>
        <w:t>(Feb 6-7 </w:t>
      </w:r>
      <w:r w:rsidRPr="00983B24">
        <w:rPr>
          <w:rFonts w:ascii="inherit" w:eastAsia="Times New Roman" w:hAnsi="inherit" w:cs="Arial"/>
          <w:color w:val="190B03"/>
          <w:sz w:val="27"/>
          <w:szCs w:val="27"/>
        </w:rPr>
        <w:t>TUB'SHEVAT NEW YEAR FOR TREES) the dove, which did not return again to him anymore.</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13 And it came to pass in the six hundred and first year, in the first </w:t>
      </w:r>
      <w:r w:rsidRPr="00983B24">
        <w:rPr>
          <w:rFonts w:ascii="inherit" w:eastAsia="Times New Roman" w:hAnsi="inherit" w:cs="Arial"/>
          <w:b/>
          <w:bCs/>
          <w:i/>
          <w:iCs/>
          <w:color w:val="190B03"/>
          <w:sz w:val="27"/>
          <w:szCs w:val="27"/>
          <w:bdr w:val="none" w:sz="0" w:space="0" w:color="auto" w:frame="1"/>
        </w:rPr>
        <w:t>month, </w:t>
      </w:r>
      <w:r w:rsidRPr="00983B24">
        <w:rPr>
          <w:rFonts w:ascii="inherit" w:eastAsia="Times New Roman" w:hAnsi="inherit" w:cs="Arial"/>
          <w:b/>
          <w:bCs/>
          <w:color w:val="190B03"/>
          <w:sz w:val="27"/>
          <w:szCs w:val="27"/>
          <w:bdr w:val="none" w:sz="0" w:space="0" w:color="auto" w:frame="1"/>
        </w:rPr>
        <w:t>the first </w:t>
      </w:r>
      <w:r w:rsidRPr="00983B24">
        <w:rPr>
          <w:rFonts w:ascii="inherit" w:eastAsia="Times New Roman" w:hAnsi="inherit" w:cs="Arial"/>
          <w:b/>
          <w:bCs/>
          <w:i/>
          <w:iCs/>
          <w:color w:val="190B03"/>
          <w:sz w:val="27"/>
          <w:szCs w:val="27"/>
          <w:bdr w:val="none" w:sz="0" w:space="0" w:color="auto" w:frame="1"/>
        </w:rPr>
        <w:t>day</w:t>
      </w:r>
      <w:r w:rsidRPr="00983B24">
        <w:rPr>
          <w:rFonts w:ascii="inherit" w:eastAsia="Times New Roman" w:hAnsi="inherit" w:cs="Arial"/>
          <w:b/>
          <w:bCs/>
          <w:color w:val="190B03"/>
          <w:sz w:val="27"/>
          <w:szCs w:val="27"/>
          <w:bdr w:val="none" w:sz="0" w:space="0" w:color="auto" w:frame="1"/>
        </w:rPr>
        <w:t> of the month, (Mar 16/17) that the waters were dried up from the earth; and Noah removed the covering of the ark and looked, and indeed the surface of </w:t>
      </w:r>
      <w:r w:rsidRPr="00983B24">
        <w:rPr>
          <w:rFonts w:ascii="inherit" w:eastAsia="Times New Roman" w:hAnsi="inherit" w:cs="Arial"/>
          <w:b/>
          <w:bCs/>
          <w:color w:val="190B03"/>
          <w:sz w:val="27"/>
          <w:szCs w:val="27"/>
          <w:u w:val="single"/>
          <w:bdr w:val="none" w:sz="0" w:space="0" w:color="auto" w:frame="1"/>
        </w:rPr>
        <w:t>the ground was dry</w:t>
      </w:r>
      <w:r w:rsidRPr="00983B24">
        <w:rPr>
          <w:rFonts w:ascii="inherit" w:eastAsia="Times New Roman" w:hAnsi="inherit" w:cs="Arial"/>
          <w:b/>
          <w:bCs/>
          <w:color w:val="190B03"/>
          <w:sz w:val="27"/>
          <w:szCs w:val="27"/>
          <w:bdr w:val="none" w:sz="0" w:space="0" w:color="auto" w:frame="1"/>
        </w:rPr>
        <w:t>.</w:t>
      </w:r>
      <w:r w:rsidRPr="00983B24">
        <w:rPr>
          <w:rFonts w:ascii="inherit" w:eastAsia="Times New Roman" w:hAnsi="inherit" w:cs="Arial"/>
          <w:color w:val="190B03"/>
          <w:sz w:val="27"/>
          <w:szCs w:val="27"/>
        </w:rPr>
        <w:t> </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 xml:space="preserve">But Noah waited another 57 days before God gave the word for him and his family to leave the Ark. This corresponds to Month 1 Day </w:t>
      </w:r>
      <w:proofErr w:type="gramStart"/>
      <w:r w:rsidRPr="00983B24">
        <w:rPr>
          <w:rFonts w:ascii="inherit" w:eastAsia="Times New Roman" w:hAnsi="inherit" w:cs="Arial"/>
          <w:color w:val="190B03"/>
          <w:sz w:val="27"/>
          <w:szCs w:val="27"/>
        </w:rPr>
        <w:t>14  Nissan</w:t>
      </w:r>
      <w:proofErr w:type="gramEnd"/>
      <w:r w:rsidRPr="00983B24">
        <w:rPr>
          <w:rFonts w:ascii="inherit" w:eastAsia="Times New Roman" w:hAnsi="inherit" w:cs="Arial"/>
          <w:color w:val="190B03"/>
          <w:sz w:val="27"/>
          <w:szCs w:val="27"/>
        </w:rPr>
        <w:t xml:space="preserve"> 14 Passover) + 3 days Jesus was in the Tomb = 17 days + 40 days to Jesus' Ascension for a total of 57 days.</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...and 1 YEAR 10 DAYS LATER</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14 And in the second month, on the twenty-seventh day of the month, </w:t>
      </w:r>
      <w:r w:rsidRPr="00983B24">
        <w:rPr>
          <w:rFonts w:ascii="inherit" w:eastAsia="Times New Roman" w:hAnsi="inherit" w:cs="Arial"/>
          <w:b/>
          <w:bCs/>
          <w:color w:val="190B03"/>
          <w:sz w:val="27"/>
          <w:szCs w:val="27"/>
          <w:u w:val="single"/>
          <w:bdr w:val="none" w:sz="0" w:space="0" w:color="auto" w:frame="1"/>
        </w:rPr>
        <w:t>the Earth was dried</w:t>
      </w:r>
      <w:r w:rsidRPr="00983B24">
        <w:rPr>
          <w:rFonts w:ascii="inherit" w:eastAsia="Times New Roman" w:hAnsi="inherit" w:cs="Arial"/>
          <w:b/>
          <w:bCs/>
          <w:color w:val="190B03"/>
          <w:sz w:val="27"/>
          <w:szCs w:val="27"/>
          <w:bdr w:val="none" w:sz="0" w:space="0" w:color="auto" w:frame="1"/>
        </w:rPr>
        <w:t>. </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 month or 30 days + 27 days = 57 days on May 12 </w:t>
      </w:r>
      <w:r w:rsidRPr="00983B24">
        <w:rPr>
          <w:rFonts w:ascii="inherit" w:eastAsia="Times New Roman" w:hAnsi="inherit" w:cs="Arial"/>
          <w:b/>
          <w:bCs/>
          <w:color w:val="190B03"/>
          <w:sz w:val="27"/>
          <w:szCs w:val="27"/>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b/>
          <w:bCs/>
          <w:color w:val="190B03"/>
          <w:sz w:val="27"/>
          <w:szCs w:val="27"/>
          <w:bdr w:val="none" w:sz="0" w:space="0" w:color="auto" w:frame="1"/>
        </w:rPr>
        <w:t>15 </w:t>
      </w:r>
      <w:r w:rsidRPr="00983B24">
        <w:rPr>
          <w:rFonts w:ascii="inherit" w:eastAsia="Times New Roman" w:hAnsi="inherit" w:cs="Arial"/>
          <w:color w:val="190B03"/>
          <w:sz w:val="27"/>
          <w:szCs w:val="27"/>
        </w:rPr>
        <w:t>Then God spoke to Noah, saying, </w:t>
      </w:r>
      <w:r w:rsidRPr="00983B24">
        <w:rPr>
          <w:rFonts w:ascii="inherit" w:eastAsia="Times New Roman" w:hAnsi="inherit" w:cs="Arial"/>
          <w:b/>
          <w:bCs/>
          <w:color w:val="190B03"/>
          <w:sz w:val="27"/>
          <w:szCs w:val="27"/>
          <w:bdr w:val="none" w:sz="0" w:space="0" w:color="auto" w:frame="1"/>
        </w:rPr>
        <w:t>16 </w:t>
      </w:r>
      <w:r w:rsidRPr="00983B24">
        <w:rPr>
          <w:rFonts w:ascii="inherit" w:eastAsia="Times New Roman" w:hAnsi="inherit" w:cs="Arial"/>
          <w:color w:val="190B03"/>
          <w:sz w:val="27"/>
          <w:szCs w:val="27"/>
        </w:rPr>
        <w:t>“Go out of the ark, you and your wife, and your sons and your sons’ wives with you. </w:t>
      </w:r>
      <w:r w:rsidRPr="00983B24">
        <w:rPr>
          <w:rFonts w:ascii="inherit" w:eastAsia="Times New Roman" w:hAnsi="inherit" w:cs="Arial"/>
          <w:b/>
          <w:bCs/>
          <w:color w:val="190B03"/>
          <w:sz w:val="27"/>
          <w:szCs w:val="27"/>
          <w:bdr w:val="none" w:sz="0" w:space="0" w:color="auto" w:frame="1"/>
        </w:rPr>
        <w:t>17 </w:t>
      </w:r>
      <w:r w:rsidRPr="00983B24">
        <w:rPr>
          <w:rFonts w:ascii="inherit" w:eastAsia="Times New Roman" w:hAnsi="inherit" w:cs="Arial"/>
          <w:color w:val="190B03"/>
          <w:sz w:val="27"/>
          <w:szCs w:val="27"/>
        </w:rPr>
        <w:t>Bring out with you every living thing of all flesh that </w:t>
      </w:r>
      <w:r w:rsidRPr="00983B24">
        <w:rPr>
          <w:rFonts w:ascii="inherit" w:eastAsia="Times New Roman" w:hAnsi="inherit" w:cs="Arial"/>
          <w:i/>
          <w:iCs/>
          <w:color w:val="190B03"/>
          <w:sz w:val="27"/>
          <w:szCs w:val="27"/>
          <w:bdr w:val="none" w:sz="0" w:space="0" w:color="auto" w:frame="1"/>
        </w:rPr>
        <w:t>is</w:t>
      </w:r>
      <w:r w:rsidRPr="00983B24">
        <w:rPr>
          <w:rFonts w:ascii="inherit" w:eastAsia="Times New Roman" w:hAnsi="inherit" w:cs="Arial"/>
          <w:color w:val="190B03"/>
          <w:sz w:val="27"/>
          <w:szCs w:val="27"/>
        </w:rPr>
        <w:t xml:space="preserve"> with you: birds and cattle and every creeping thing that creeps on the </w:t>
      </w:r>
      <w:r w:rsidRPr="00983B24">
        <w:rPr>
          <w:rFonts w:ascii="inherit" w:eastAsia="Times New Roman" w:hAnsi="inherit" w:cs="Arial"/>
          <w:color w:val="190B03"/>
          <w:sz w:val="27"/>
          <w:szCs w:val="27"/>
        </w:rPr>
        <w:lastRenderedPageBreak/>
        <w:t>earth, so that they may abound on the earth, and be fruitful and multiply on the earth.” </w:t>
      </w:r>
      <w:r w:rsidRPr="00983B24">
        <w:rPr>
          <w:rFonts w:ascii="inherit" w:eastAsia="Times New Roman" w:hAnsi="inherit" w:cs="Arial"/>
          <w:b/>
          <w:bCs/>
          <w:color w:val="190B03"/>
          <w:sz w:val="27"/>
          <w:szCs w:val="27"/>
          <w:bdr w:val="none" w:sz="0" w:space="0" w:color="auto" w:frame="1"/>
        </w:rPr>
        <w:t>18 </w:t>
      </w:r>
      <w:r w:rsidRPr="00983B24">
        <w:rPr>
          <w:rFonts w:ascii="inherit" w:eastAsia="Times New Roman" w:hAnsi="inherit" w:cs="Arial"/>
          <w:color w:val="190B03"/>
          <w:sz w:val="27"/>
          <w:szCs w:val="27"/>
        </w:rPr>
        <w:t>So Noah went out, and his sons and his wife and his sons’ wives with him. </w:t>
      </w:r>
      <w:r w:rsidRPr="00983B24">
        <w:rPr>
          <w:rFonts w:ascii="inherit" w:eastAsia="Times New Roman" w:hAnsi="inherit" w:cs="Arial"/>
          <w:b/>
          <w:bCs/>
          <w:color w:val="190B03"/>
          <w:sz w:val="27"/>
          <w:szCs w:val="27"/>
          <w:bdr w:val="none" w:sz="0" w:space="0" w:color="auto" w:frame="1"/>
        </w:rPr>
        <w:t>19 </w:t>
      </w:r>
      <w:r w:rsidRPr="00983B24">
        <w:rPr>
          <w:rFonts w:ascii="inherit" w:eastAsia="Times New Roman" w:hAnsi="inherit" w:cs="Arial"/>
          <w:color w:val="190B03"/>
          <w:sz w:val="27"/>
          <w:szCs w:val="27"/>
        </w:rPr>
        <w:t>Every animal, every creeping thing, every bird, </w:t>
      </w:r>
      <w:r w:rsidRPr="00983B24">
        <w:rPr>
          <w:rFonts w:ascii="inherit" w:eastAsia="Times New Roman" w:hAnsi="inherit" w:cs="Arial"/>
          <w:i/>
          <w:iCs/>
          <w:color w:val="190B03"/>
          <w:sz w:val="27"/>
          <w:szCs w:val="27"/>
          <w:bdr w:val="none" w:sz="0" w:space="0" w:color="auto" w:frame="1"/>
        </w:rPr>
        <w:t>and</w:t>
      </w:r>
      <w:r w:rsidRPr="00983B24">
        <w:rPr>
          <w:rFonts w:ascii="inherit" w:eastAsia="Times New Roman" w:hAnsi="inherit" w:cs="Arial"/>
          <w:color w:val="190B03"/>
          <w:sz w:val="27"/>
          <w:szCs w:val="27"/>
        </w:rPr>
        <w:t> whatever creeps on the earth, according to their families, went out of the ark.</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B80C0C"/>
          <w:sz w:val="27"/>
          <w:szCs w:val="27"/>
          <w:bdr w:val="none" w:sz="0" w:space="0" w:color="auto" w:frame="1"/>
        </w:rPr>
        <w:t>The Rains began and the fountains of the deep were opened on Month 2 day 17.</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B80C0C"/>
          <w:sz w:val="27"/>
          <w:szCs w:val="27"/>
        </w:rPr>
      </w:pPr>
      <w:r w:rsidRPr="00983B24">
        <w:rPr>
          <w:rFonts w:ascii="inherit" w:eastAsia="Times New Roman" w:hAnsi="inherit" w:cs="Arial"/>
          <w:color w:val="B80C0C"/>
          <w:sz w:val="27"/>
          <w:szCs w:val="27"/>
        </w:rPr>
        <w:t>Then God spoke to Noah and said to come out of the ark on Month 2 day 27, 1 year and 10 days later or 374 days... Also remember door was shut by God 7 days prior to the rain starting.</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B80C0C"/>
          <w:sz w:val="27"/>
          <w:szCs w:val="27"/>
        </w:rPr>
        <w:t>Noah's total time inside the Ark was 1 year or 364 days + 10 + 7 … for a total of </w:t>
      </w:r>
      <w:r w:rsidRPr="00983B24">
        <w:rPr>
          <w:rFonts w:ascii="inherit" w:eastAsia="Times New Roman" w:hAnsi="inherit" w:cs="Arial"/>
          <w:b/>
          <w:color w:val="B80C0C"/>
          <w:sz w:val="27"/>
          <w:szCs w:val="27"/>
        </w:rPr>
        <w:t>381</w:t>
      </w:r>
      <w:r w:rsidRPr="00983B24">
        <w:rPr>
          <w:rFonts w:ascii="inherit" w:eastAsia="Times New Roman" w:hAnsi="inherit" w:cs="Arial"/>
          <w:color w:val="B80C0C"/>
          <w:sz w:val="27"/>
          <w:szCs w:val="27"/>
        </w:rPr>
        <w:t xml:space="preserve"> day.</w:t>
      </w:r>
      <w:r w:rsidR="001D6732">
        <w:rPr>
          <w:rFonts w:ascii="inherit" w:eastAsia="Times New Roman" w:hAnsi="inherit" w:cs="Arial"/>
          <w:color w:val="B80C0C"/>
          <w:sz w:val="27"/>
          <w:szCs w:val="27"/>
        </w:rPr>
        <w:t xml:space="preserve"> Interesting is that </w:t>
      </w:r>
      <w:r>
        <w:rPr>
          <w:rFonts w:ascii="inherit" w:eastAsia="Times New Roman" w:hAnsi="inherit" w:cs="Arial"/>
          <w:color w:val="B80C0C"/>
          <w:sz w:val="27"/>
          <w:szCs w:val="27"/>
          <w:bdr w:val="none" w:sz="0" w:space="0" w:color="auto" w:frame="1"/>
        </w:rPr>
        <w:t xml:space="preserve">I </w:t>
      </w:r>
      <w:r w:rsidRPr="00983B24">
        <w:rPr>
          <w:rFonts w:ascii="inherit" w:eastAsia="Times New Roman" w:hAnsi="inherit" w:cs="Arial"/>
          <w:color w:val="B80C0C"/>
          <w:sz w:val="27"/>
          <w:szCs w:val="27"/>
          <w:bdr w:val="none" w:sz="0" w:space="0" w:color="auto" w:frame="1"/>
        </w:rPr>
        <w:t>the pattern of the Ark</w:t>
      </w:r>
      <w:r w:rsidR="001D6732">
        <w:rPr>
          <w:rFonts w:ascii="inherit" w:eastAsia="Times New Roman" w:hAnsi="inherit" w:cs="Arial"/>
          <w:color w:val="B80C0C"/>
          <w:sz w:val="27"/>
          <w:szCs w:val="27"/>
          <w:bdr w:val="none" w:sz="0" w:space="0" w:color="auto" w:frame="1"/>
        </w:rPr>
        <w:t xml:space="preserve"> corresponds to the same number</w:t>
      </w:r>
      <w:r w:rsidRPr="00983B24">
        <w:rPr>
          <w:rFonts w:ascii="inherit" w:eastAsia="Times New Roman" w:hAnsi="inherit" w:cs="Arial"/>
          <w:color w:val="B80C0C"/>
          <w:sz w:val="27"/>
          <w:szCs w:val="27"/>
          <w:bdr w:val="none" w:sz="0" w:space="0" w:color="auto" w:frame="1"/>
        </w:rPr>
        <w:t xml:space="preserve">. </w:t>
      </w:r>
      <w:r>
        <w:rPr>
          <w:rFonts w:ascii="inherit" w:eastAsia="Times New Roman" w:hAnsi="inherit" w:cs="Arial"/>
          <w:color w:val="B80C0C"/>
          <w:sz w:val="27"/>
          <w:szCs w:val="27"/>
          <w:bdr w:val="none" w:sz="0" w:space="0" w:color="auto" w:frame="1"/>
        </w:rPr>
        <w:t xml:space="preserve"> </w:t>
      </w:r>
      <w:r w:rsidRPr="00983B24">
        <w:rPr>
          <w:rFonts w:ascii="inherit" w:eastAsia="Times New Roman" w:hAnsi="inherit" w:cs="Arial"/>
          <w:color w:val="B80C0C"/>
          <w:sz w:val="27"/>
          <w:szCs w:val="27"/>
          <w:bdr w:val="none" w:sz="0" w:space="0" w:color="auto" w:frame="1"/>
        </w:rPr>
        <w:t xml:space="preserve">Its length is 300 cubits, </w:t>
      </w:r>
      <w:r w:rsidR="001D6732" w:rsidRPr="00983B24">
        <w:rPr>
          <w:rFonts w:ascii="inherit" w:eastAsia="Times New Roman" w:hAnsi="inherit" w:cs="Arial"/>
          <w:color w:val="B80C0C"/>
          <w:sz w:val="27"/>
          <w:szCs w:val="27"/>
          <w:bdr w:val="none" w:sz="0" w:space="0" w:color="auto" w:frame="1"/>
        </w:rPr>
        <w:t>its</w:t>
      </w:r>
      <w:r w:rsidRPr="00983B24">
        <w:rPr>
          <w:rFonts w:ascii="inherit" w:eastAsia="Times New Roman" w:hAnsi="inherit" w:cs="Arial"/>
          <w:color w:val="B80C0C"/>
          <w:sz w:val="27"/>
          <w:szCs w:val="27"/>
          <w:bdr w:val="none" w:sz="0" w:space="0" w:color="auto" w:frame="1"/>
        </w:rPr>
        <w:t xml:space="preserve"> width is 50 cubits and the height is 30 cubits plus you add 1 for the window 1 cubit above. </w:t>
      </w:r>
      <w:r w:rsidR="001D6732">
        <w:rPr>
          <w:rFonts w:ascii="inherit" w:eastAsia="Times New Roman" w:hAnsi="inherit" w:cs="Arial"/>
          <w:color w:val="B80C0C"/>
          <w:sz w:val="27"/>
          <w:szCs w:val="27"/>
          <w:bdr w:val="none" w:sz="0" w:space="0" w:color="auto" w:frame="1"/>
        </w:rPr>
        <w:t xml:space="preserve"> </w:t>
      </w:r>
      <w:r w:rsidRPr="00983B24">
        <w:rPr>
          <w:rFonts w:ascii="inherit" w:eastAsia="Times New Roman" w:hAnsi="inherit" w:cs="Arial"/>
          <w:color w:val="B80C0C"/>
          <w:sz w:val="27"/>
          <w:szCs w:val="27"/>
          <w:bdr w:val="none" w:sz="0" w:space="0" w:color="auto" w:frame="1"/>
        </w:rPr>
        <w:t xml:space="preserve">300+ 50 +30 + 1 = </w:t>
      </w:r>
      <w:r w:rsidRPr="00983B24">
        <w:rPr>
          <w:rFonts w:ascii="inherit" w:eastAsia="Times New Roman" w:hAnsi="inherit" w:cs="Arial"/>
          <w:b/>
          <w:color w:val="B80C0C"/>
          <w:sz w:val="27"/>
          <w:szCs w:val="27"/>
          <w:bdr w:val="none" w:sz="0" w:space="0" w:color="auto" w:frame="1"/>
        </w:rPr>
        <w:t>381</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Default="00983B24" w:rsidP="00983B24">
      <w:pPr>
        <w:shd w:val="clear" w:color="auto" w:fill="D5DDD7"/>
        <w:spacing w:after="0" w:line="315" w:lineRule="atLeast"/>
        <w:textAlignment w:val="baseline"/>
        <w:rPr>
          <w:rFonts w:ascii="inherit" w:eastAsia="Times New Roman" w:hAnsi="inherit" w:cs="Arial"/>
          <w:b/>
          <w:bCs/>
          <w:color w:val="190B03"/>
          <w:sz w:val="27"/>
          <w:szCs w:val="27"/>
          <w:bdr w:val="none" w:sz="0" w:space="0" w:color="auto" w:frame="1"/>
        </w:rPr>
      </w:pPr>
      <w:r w:rsidRPr="00983B24">
        <w:rPr>
          <w:rFonts w:ascii="inherit" w:eastAsia="Times New Roman" w:hAnsi="inherit" w:cs="Arial"/>
          <w:b/>
          <w:bCs/>
          <w:color w:val="FF0000"/>
          <w:sz w:val="27"/>
          <w:szCs w:val="27"/>
          <w:bdr w:val="none" w:sz="0" w:space="0" w:color="auto" w:frame="1"/>
        </w:rPr>
        <w:t xml:space="preserve">Month 1 day 1 </w:t>
      </w:r>
      <w:r w:rsidRPr="00983B24">
        <w:rPr>
          <w:rFonts w:ascii="inherit" w:eastAsia="Times New Roman" w:hAnsi="inherit" w:cs="Arial"/>
          <w:b/>
          <w:bCs/>
          <w:color w:val="190B03"/>
          <w:sz w:val="27"/>
          <w:szCs w:val="27"/>
          <w:bdr w:val="none" w:sz="0" w:space="0" w:color="auto" w:frame="1"/>
        </w:rPr>
        <w:t>- March 16-17 on Enoch’s calendar corresponds to Nisan 1 on Hebrew calendar.</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Default="00983B24" w:rsidP="00983B24">
      <w:pPr>
        <w:shd w:val="clear" w:color="auto" w:fill="D5DDD7"/>
        <w:spacing w:after="0" w:line="315" w:lineRule="atLeast"/>
        <w:textAlignment w:val="baseline"/>
        <w:rPr>
          <w:rFonts w:ascii="inherit" w:eastAsia="Times New Roman" w:hAnsi="inherit" w:cs="Arial"/>
          <w:b/>
          <w:bCs/>
          <w:color w:val="190B03"/>
          <w:sz w:val="27"/>
          <w:szCs w:val="27"/>
          <w:bdr w:val="none" w:sz="0" w:space="0" w:color="auto" w:frame="1"/>
        </w:rPr>
      </w:pPr>
      <w:r w:rsidRPr="00983B24">
        <w:rPr>
          <w:rFonts w:ascii="inherit" w:eastAsia="Times New Roman" w:hAnsi="inherit" w:cs="Arial"/>
          <w:b/>
          <w:bCs/>
          <w:color w:val="FF0000"/>
          <w:sz w:val="27"/>
          <w:szCs w:val="27"/>
          <w:bdr w:val="none" w:sz="0" w:space="0" w:color="auto" w:frame="1"/>
        </w:rPr>
        <w:t xml:space="preserve">Month 1 day 14 </w:t>
      </w:r>
      <w:r w:rsidRPr="00983B24">
        <w:rPr>
          <w:rFonts w:ascii="inherit" w:eastAsia="Times New Roman" w:hAnsi="inherit" w:cs="Arial"/>
          <w:b/>
          <w:bCs/>
          <w:color w:val="190B03"/>
          <w:sz w:val="27"/>
          <w:szCs w:val="27"/>
          <w:bdr w:val="none" w:sz="0" w:space="0" w:color="auto" w:frame="1"/>
        </w:rPr>
        <w:t xml:space="preserve">- March 30 corresponds to Nisan 14 </w:t>
      </w:r>
      <w:r w:rsidRPr="001D6732">
        <w:rPr>
          <w:rFonts w:ascii="inherit" w:eastAsia="Times New Roman" w:hAnsi="inherit" w:cs="Arial"/>
          <w:b/>
          <w:bCs/>
          <w:color w:val="FF0000"/>
          <w:sz w:val="27"/>
          <w:szCs w:val="27"/>
          <w:bdr w:val="none" w:sz="0" w:space="0" w:color="auto" w:frame="1"/>
        </w:rPr>
        <w:t xml:space="preserve">Crucifixion </w:t>
      </w:r>
      <w:r w:rsidRPr="00983B24">
        <w:rPr>
          <w:rFonts w:ascii="inherit" w:eastAsia="Times New Roman" w:hAnsi="inherit" w:cs="Arial"/>
          <w:b/>
          <w:bCs/>
          <w:color w:val="190B03"/>
          <w:sz w:val="27"/>
          <w:szCs w:val="27"/>
          <w:bdr w:val="none" w:sz="0" w:space="0" w:color="auto" w:frame="1"/>
        </w:rPr>
        <w:t xml:space="preserve">and </w:t>
      </w:r>
      <w:r>
        <w:rPr>
          <w:rFonts w:ascii="inherit" w:eastAsia="Times New Roman" w:hAnsi="inherit" w:cs="Arial"/>
          <w:b/>
          <w:bCs/>
          <w:color w:val="190B03"/>
          <w:sz w:val="27"/>
          <w:szCs w:val="27"/>
          <w:bdr w:val="none" w:sz="0" w:space="0" w:color="auto" w:frame="1"/>
        </w:rPr>
        <w:t xml:space="preserve">then </w:t>
      </w:r>
      <w:r w:rsidRPr="00983B24">
        <w:rPr>
          <w:rFonts w:ascii="inherit" w:eastAsia="Times New Roman" w:hAnsi="inherit" w:cs="Arial"/>
          <w:b/>
          <w:bCs/>
          <w:color w:val="190B03"/>
          <w:sz w:val="27"/>
          <w:szCs w:val="27"/>
          <w:bdr w:val="none" w:sz="0" w:space="0" w:color="auto" w:frame="1"/>
        </w:rPr>
        <w:t>Passover</w:t>
      </w:r>
      <w:r>
        <w:rPr>
          <w:rFonts w:ascii="inherit" w:eastAsia="Times New Roman" w:hAnsi="inherit" w:cs="Arial"/>
          <w:b/>
          <w:bCs/>
          <w:color w:val="190B03"/>
          <w:sz w:val="27"/>
          <w:szCs w:val="27"/>
          <w:bdr w:val="none" w:sz="0" w:space="0" w:color="auto" w:frame="1"/>
        </w:rPr>
        <w:t xml:space="preserve"> starting at Sundown</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983B24" w:rsidP="00983B24">
      <w:pPr>
        <w:shd w:val="clear" w:color="auto" w:fill="D5DDD7"/>
        <w:spacing w:after="0" w:line="315" w:lineRule="atLeast"/>
        <w:textAlignment w:val="baseline"/>
        <w:rPr>
          <w:rFonts w:ascii="inherit" w:eastAsia="Times New Roman" w:hAnsi="inherit" w:cs="Arial"/>
          <w:color w:val="FF0000"/>
          <w:sz w:val="32"/>
          <w:szCs w:val="32"/>
        </w:rPr>
      </w:pPr>
      <w:r w:rsidRPr="00983B24">
        <w:rPr>
          <w:rFonts w:ascii="inherit" w:eastAsia="Times New Roman" w:hAnsi="inherit" w:cs="Arial"/>
          <w:b/>
          <w:bCs/>
          <w:color w:val="FF0000"/>
          <w:sz w:val="27"/>
          <w:szCs w:val="27"/>
          <w:bdr w:val="none" w:sz="0" w:space="0" w:color="auto" w:frame="1"/>
        </w:rPr>
        <w:t xml:space="preserve">Month 2 day 27 </w:t>
      </w:r>
      <w:r w:rsidRPr="00983B24">
        <w:rPr>
          <w:rFonts w:ascii="inherit" w:eastAsia="Times New Roman" w:hAnsi="inherit" w:cs="Arial"/>
          <w:b/>
          <w:bCs/>
          <w:color w:val="190B03"/>
          <w:sz w:val="27"/>
          <w:szCs w:val="27"/>
          <w:bdr w:val="none" w:sz="0" w:space="0" w:color="auto" w:frame="1"/>
        </w:rPr>
        <w:t>- May 12 corresponds - </w:t>
      </w:r>
      <w:r w:rsidRPr="00983B24">
        <w:rPr>
          <w:rFonts w:ascii="inherit" w:eastAsia="Times New Roman" w:hAnsi="inherit" w:cs="Arial"/>
          <w:b/>
          <w:bCs/>
          <w:color w:val="FF0000"/>
          <w:sz w:val="32"/>
          <w:szCs w:val="32"/>
          <w:bdr w:val="none" w:sz="0" w:space="0" w:color="auto" w:frame="1"/>
        </w:rPr>
        <w:t>Ascension Day</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p>
    <w:p w:rsidR="00983B24" w:rsidRPr="00983B24" w:rsidRDefault="001D6732" w:rsidP="00983B24">
      <w:pPr>
        <w:shd w:val="clear" w:color="auto" w:fill="D5DDD7"/>
        <w:spacing w:after="0" w:line="315" w:lineRule="atLeast"/>
        <w:textAlignment w:val="baseline"/>
        <w:rPr>
          <w:rFonts w:ascii="inherit" w:eastAsia="Times New Roman" w:hAnsi="inherit" w:cs="Arial"/>
          <w:color w:val="190B03"/>
          <w:sz w:val="27"/>
          <w:szCs w:val="27"/>
        </w:rPr>
      </w:pPr>
      <w:r>
        <w:rPr>
          <w:rFonts w:ascii="inherit" w:eastAsia="Times New Roman" w:hAnsi="inherit" w:cs="Arial"/>
          <w:b/>
          <w:bCs/>
          <w:color w:val="190B03"/>
          <w:sz w:val="27"/>
          <w:szCs w:val="27"/>
          <w:u w:val="single"/>
          <w:bdr w:val="none" w:sz="0" w:space="0" w:color="auto" w:frame="1"/>
        </w:rPr>
        <w:t xml:space="preserve">Hebrew </w:t>
      </w:r>
      <w:proofErr w:type="gramStart"/>
      <w:r>
        <w:rPr>
          <w:rFonts w:ascii="inherit" w:eastAsia="Times New Roman" w:hAnsi="inherit" w:cs="Arial"/>
          <w:b/>
          <w:bCs/>
          <w:color w:val="190B03"/>
          <w:sz w:val="27"/>
          <w:szCs w:val="27"/>
          <w:u w:val="single"/>
          <w:bdr w:val="none" w:sz="0" w:space="0" w:color="auto" w:frame="1"/>
        </w:rPr>
        <w:t>Feast</w:t>
      </w:r>
      <w:r w:rsidR="00983B24">
        <w:rPr>
          <w:rFonts w:ascii="inherit" w:eastAsia="Times New Roman" w:hAnsi="inherit" w:cs="Arial"/>
          <w:b/>
          <w:bCs/>
          <w:color w:val="190B03"/>
          <w:sz w:val="27"/>
          <w:szCs w:val="27"/>
          <w:u w:val="single"/>
          <w:bdr w:val="none" w:sz="0" w:space="0" w:color="auto" w:frame="1"/>
        </w:rPr>
        <w:t xml:space="preserve"> </w:t>
      </w:r>
      <w:r w:rsidR="00983B24" w:rsidRPr="00983B24">
        <w:rPr>
          <w:rFonts w:ascii="inherit" w:eastAsia="Times New Roman" w:hAnsi="inherit" w:cs="Arial"/>
          <w:b/>
          <w:bCs/>
          <w:color w:val="190B03"/>
          <w:sz w:val="27"/>
          <w:szCs w:val="27"/>
          <w:u w:val="single"/>
          <w:bdr w:val="none" w:sz="0" w:space="0" w:color="auto" w:frame="1"/>
        </w:rPr>
        <w:t> 2014</w:t>
      </w:r>
      <w:proofErr w:type="gramEnd"/>
      <w:r w:rsidR="00983B24" w:rsidRPr="00983B24">
        <w:rPr>
          <w:rFonts w:ascii="inherit" w:eastAsia="Times New Roman" w:hAnsi="inherit" w:cs="Arial"/>
          <w:b/>
          <w:bCs/>
          <w:color w:val="190B03"/>
          <w:sz w:val="27"/>
          <w:szCs w:val="27"/>
          <w:u w:val="single"/>
          <w:bdr w:val="none" w:sz="0" w:space="0" w:color="auto" w:frame="1"/>
        </w:rPr>
        <w:t xml:space="preserve">-2015 </w:t>
      </w:r>
      <w:r w:rsidR="00983B24">
        <w:rPr>
          <w:rFonts w:ascii="inherit" w:eastAsia="Times New Roman" w:hAnsi="inherit" w:cs="Arial"/>
          <w:b/>
          <w:bCs/>
          <w:color w:val="190B03"/>
          <w:sz w:val="27"/>
          <w:szCs w:val="27"/>
          <w:u w:val="single"/>
          <w:bdr w:val="none" w:sz="0" w:space="0" w:color="auto" w:frame="1"/>
        </w:rPr>
        <w:t xml:space="preserve"> </w:t>
      </w:r>
      <w:r w:rsidR="00983B24" w:rsidRPr="00983B24">
        <w:rPr>
          <w:rFonts w:ascii="inherit" w:eastAsia="Times New Roman" w:hAnsi="inherit" w:cs="Arial"/>
          <w:b/>
          <w:bCs/>
          <w:color w:val="190B03"/>
          <w:sz w:val="27"/>
          <w:szCs w:val="27"/>
          <w:u w:val="single"/>
          <w:bdr w:val="none" w:sz="0" w:space="0" w:color="auto" w:frame="1"/>
        </w:rPr>
        <w:br/>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HANUKKAH - FESTIVAL OF LIGHTS DEC 16-24 2014</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CHRISTMAS 12/25/2014 A JEWISH BOY'S BIRTHDAY</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TUB'SHEVAT NEW YEAR FOR TREES FEB 3-4 2015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PURIM THE STORY OF ESTER MARCH 4-5 2015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PASSOVER APRIL 3-11 2015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TISHA B'AV - DESTRUCTION OF THE TEMPLE JULY 25-26 2015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ROSH HASHANAH SEPT 13-15 2015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YOM KIPPUR - DAY OF ATONEMENT SEPT 22-23 2015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SUKKOT FEAST OF TAB SEPT 27-OCT 4 2015</w:t>
      </w:r>
    </w:p>
    <w:p w:rsidR="00983B24" w:rsidRPr="00983B24" w:rsidRDefault="00983B24" w:rsidP="00983B24">
      <w:pPr>
        <w:shd w:val="clear" w:color="auto" w:fill="D5DDD7"/>
        <w:spacing w:after="0" w:line="315" w:lineRule="atLeast"/>
        <w:textAlignment w:val="baseline"/>
        <w:rPr>
          <w:rFonts w:ascii="inherit" w:eastAsia="Times New Roman" w:hAnsi="inherit" w:cs="Arial"/>
          <w:color w:val="190B03"/>
          <w:sz w:val="27"/>
          <w:szCs w:val="27"/>
        </w:rPr>
      </w:pPr>
      <w:r w:rsidRPr="00983B24">
        <w:rPr>
          <w:rFonts w:ascii="inherit" w:eastAsia="Times New Roman" w:hAnsi="inherit" w:cs="Arial"/>
          <w:color w:val="190B03"/>
          <w:sz w:val="27"/>
          <w:szCs w:val="27"/>
        </w:rPr>
        <w:t>SHEMINI ATZERET SIMCHAT TORAH OCT 4-6 2015</w:t>
      </w:r>
    </w:p>
    <w:p w:rsidR="00EA48F6" w:rsidRDefault="00731F0E"/>
    <w:sectPr w:rsidR="00EA48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B24"/>
    <w:rsid w:val="000B2F08"/>
    <w:rsid w:val="0010244B"/>
    <w:rsid w:val="00195F24"/>
    <w:rsid w:val="001D6732"/>
    <w:rsid w:val="008A5CA5"/>
    <w:rsid w:val="00983B24"/>
    <w:rsid w:val="00E41A57"/>
    <w:rsid w:val="00F9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83B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83B24"/>
    <w:rPr>
      <w:rFonts w:ascii="Times New Roman" w:eastAsia="Times New Roman" w:hAnsi="Times New Roman" w:cs="Times New Roman"/>
      <w:b/>
      <w:bCs/>
      <w:sz w:val="27"/>
      <w:szCs w:val="27"/>
    </w:rPr>
  </w:style>
  <w:style w:type="character" w:customStyle="1" w:styleId="wz-bold">
    <w:name w:val="wz-bold"/>
    <w:basedOn w:val="DefaultParagraphFont"/>
    <w:rsid w:val="00983B24"/>
  </w:style>
  <w:style w:type="character" w:customStyle="1" w:styleId="apple-converted-space">
    <w:name w:val="apple-converted-space"/>
    <w:basedOn w:val="DefaultParagraphFont"/>
    <w:rsid w:val="00983B24"/>
  </w:style>
  <w:style w:type="paragraph" w:styleId="NormalWeb">
    <w:name w:val="Normal (Web)"/>
    <w:basedOn w:val="Normal"/>
    <w:uiPriority w:val="99"/>
    <w:semiHidden/>
    <w:unhideWhenUsed/>
    <w:rsid w:val="00983B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83B24"/>
    <w:rPr>
      <w:color w:val="0000FF"/>
      <w:u w:val="single"/>
    </w:rPr>
  </w:style>
  <w:style w:type="character" w:customStyle="1" w:styleId="wz-italic">
    <w:name w:val="wz-italic"/>
    <w:basedOn w:val="DefaultParagraphFont"/>
    <w:rsid w:val="00983B24"/>
  </w:style>
  <w:style w:type="character" w:customStyle="1" w:styleId="wz-underline">
    <w:name w:val="wz-underline"/>
    <w:basedOn w:val="DefaultParagraphFont"/>
    <w:rsid w:val="00983B24"/>
  </w:style>
  <w:style w:type="paragraph" w:styleId="BalloonText">
    <w:name w:val="Balloon Text"/>
    <w:basedOn w:val="Normal"/>
    <w:link w:val="BalloonTextChar"/>
    <w:uiPriority w:val="99"/>
    <w:semiHidden/>
    <w:unhideWhenUsed/>
    <w:rsid w:val="00983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B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83B2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83B24"/>
    <w:rPr>
      <w:rFonts w:ascii="Times New Roman" w:eastAsia="Times New Roman" w:hAnsi="Times New Roman" w:cs="Times New Roman"/>
      <w:b/>
      <w:bCs/>
      <w:sz w:val="27"/>
      <w:szCs w:val="27"/>
    </w:rPr>
  </w:style>
  <w:style w:type="character" w:customStyle="1" w:styleId="wz-bold">
    <w:name w:val="wz-bold"/>
    <w:basedOn w:val="DefaultParagraphFont"/>
    <w:rsid w:val="00983B24"/>
  </w:style>
  <w:style w:type="character" w:customStyle="1" w:styleId="apple-converted-space">
    <w:name w:val="apple-converted-space"/>
    <w:basedOn w:val="DefaultParagraphFont"/>
    <w:rsid w:val="00983B24"/>
  </w:style>
  <w:style w:type="paragraph" w:styleId="NormalWeb">
    <w:name w:val="Normal (Web)"/>
    <w:basedOn w:val="Normal"/>
    <w:uiPriority w:val="99"/>
    <w:semiHidden/>
    <w:unhideWhenUsed/>
    <w:rsid w:val="00983B2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83B24"/>
    <w:rPr>
      <w:color w:val="0000FF"/>
      <w:u w:val="single"/>
    </w:rPr>
  </w:style>
  <w:style w:type="character" w:customStyle="1" w:styleId="wz-italic">
    <w:name w:val="wz-italic"/>
    <w:basedOn w:val="DefaultParagraphFont"/>
    <w:rsid w:val="00983B24"/>
  </w:style>
  <w:style w:type="character" w:customStyle="1" w:styleId="wz-underline">
    <w:name w:val="wz-underline"/>
    <w:basedOn w:val="DefaultParagraphFont"/>
    <w:rsid w:val="00983B24"/>
  </w:style>
  <w:style w:type="paragraph" w:styleId="BalloonText">
    <w:name w:val="Balloon Text"/>
    <w:basedOn w:val="Normal"/>
    <w:link w:val="BalloonTextChar"/>
    <w:uiPriority w:val="99"/>
    <w:semiHidden/>
    <w:unhideWhenUsed/>
    <w:rsid w:val="00983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B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866302">
      <w:bodyDiv w:val="1"/>
      <w:marLeft w:val="0"/>
      <w:marRight w:val="0"/>
      <w:marTop w:val="0"/>
      <w:marBottom w:val="0"/>
      <w:divBdr>
        <w:top w:val="none" w:sz="0" w:space="0" w:color="auto"/>
        <w:left w:val="none" w:sz="0" w:space="0" w:color="auto"/>
        <w:bottom w:val="none" w:sz="0" w:space="0" w:color="auto"/>
        <w:right w:val="none" w:sz="0" w:space="0" w:color="auto"/>
      </w:divBdr>
      <w:divsChild>
        <w:div w:id="921792981">
          <w:marLeft w:val="0"/>
          <w:marRight w:val="0"/>
          <w:marTop w:val="0"/>
          <w:marBottom w:val="0"/>
          <w:divBdr>
            <w:top w:val="none" w:sz="0" w:space="0" w:color="auto"/>
            <w:left w:val="none" w:sz="0" w:space="0" w:color="auto"/>
            <w:bottom w:val="none" w:sz="0" w:space="0" w:color="auto"/>
            <w:right w:val="none" w:sz="0" w:space="0" w:color="auto"/>
          </w:divBdr>
          <w:divsChild>
            <w:div w:id="659697782">
              <w:marLeft w:val="0"/>
              <w:marRight w:val="0"/>
              <w:marTop w:val="0"/>
              <w:marBottom w:val="0"/>
              <w:divBdr>
                <w:top w:val="none" w:sz="0" w:space="0" w:color="auto"/>
                <w:left w:val="none" w:sz="0" w:space="0" w:color="auto"/>
                <w:bottom w:val="none" w:sz="0" w:space="0" w:color="auto"/>
                <w:right w:val="none" w:sz="0" w:space="0" w:color="auto"/>
              </w:divBdr>
              <w:divsChild>
                <w:div w:id="826239168">
                  <w:marLeft w:val="0"/>
                  <w:marRight w:val="0"/>
                  <w:marTop w:val="0"/>
                  <w:marBottom w:val="0"/>
                  <w:divBdr>
                    <w:top w:val="none" w:sz="0" w:space="0" w:color="auto"/>
                    <w:left w:val="none" w:sz="0" w:space="0" w:color="auto"/>
                    <w:bottom w:val="none" w:sz="0" w:space="0" w:color="auto"/>
                    <w:right w:val="none" w:sz="0" w:space="0" w:color="auto"/>
                  </w:divBdr>
                  <w:divsChild>
                    <w:div w:id="396167904">
                      <w:marLeft w:val="0"/>
                      <w:marRight w:val="0"/>
                      <w:marTop w:val="0"/>
                      <w:marBottom w:val="0"/>
                      <w:divBdr>
                        <w:top w:val="none" w:sz="0" w:space="0" w:color="auto"/>
                        <w:left w:val="none" w:sz="0" w:space="0" w:color="auto"/>
                        <w:bottom w:val="none" w:sz="0" w:space="0" w:color="auto"/>
                        <w:right w:val="none" w:sz="0" w:space="0" w:color="auto"/>
                      </w:divBdr>
                      <w:divsChild>
                        <w:div w:id="135034849">
                          <w:marLeft w:val="0"/>
                          <w:marRight w:val="0"/>
                          <w:marTop w:val="0"/>
                          <w:marBottom w:val="0"/>
                          <w:divBdr>
                            <w:top w:val="none" w:sz="0" w:space="0" w:color="auto"/>
                            <w:left w:val="none" w:sz="0" w:space="0" w:color="auto"/>
                            <w:bottom w:val="none" w:sz="0" w:space="0" w:color="auto"/>
                            <w:right w:val="none" w:sz="0" w:space="0" w:color="auto"/>
                          </w:divBdr>
                          <w:divsChild>
                            <w:div w:id="524683348">
                              <w:marLeft w:val="0"/>
                              <w:marRight w:val="0"/>
                              <w:marTop w:val="0"/>
                              <w:marBottom w:val="0"/>
                              <w:divBdr>
                                <w:top w:val="none" w:sz="0" w:space="0" w:color="auto"/>
                                <w:left w:val="none" w:sz="0" w:space="0" w:color="auto"/>
                                <w:bottom w:val="none" w:sz="0" w:space="0" w:color="auto"/>
                                <w:right w:val="none" w:sz="0" w:space="0" w:color="auto"/>
                              </w:divBdr>
                              <w:divsChild>
                                <w:div w:id="1237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954004">
          <w:marLeft w:val="0"/>
          <w:marRight w:val="0"/>
          <w:marTop w:val="0"/>
          <w:marBottom w:val="0"/>
          <w:divBdr>
            <w:top w:val="none" w:sz="0" w:space="0" w:color="auto"/>
            <w:left w:val="none" w:sz="0" w:space="0" w:color="auto"/>
            <w:bottom w:val="none" w:sz="0" w:space="0" w:color="auto"/>
            <w:right w:val="none" w:sz="0" w:space="0" w:color="auto"/>
          </w:divBdr>
          <w:divsChild>
            <w:div w:id="241453386">
              <w:marLeft w:val="0"/>
              <w:marRight w:val="0"/>
              <w:marTop w:val="0"/>
              <w:marBottom w:val="0"/>
              <w:divBdr>
                <w:top w:val="none" w:sz="0" w:space="0" w:color="auto"/>
                <w:left w:val="none" w:sz="0" w:space="0" w:color="auto"/>
                <w:bottom w:val="none" w:sz="0" w:space="0" w:color="auto"/>
                <w:right w:val="none" w:sz="0" w:space="0" w:color="auto"/>
              </w:divBdr>
              <w:divsChild>
                <w:div w:id="1463186764">
                  <w:marLeft w:val="0"/>
                  <w:marRight w:val="0"/>
                  <w:marTop w:val="0"/>
                  <w:marBottom w:val="0"/>
                  <w:divBdr>
                    <w:top w:val="none" w:sz="0" w:space="0" w:color="auto"/>
                    <w:left w:val="none" w:sz="0" w:space="0" w:color="auto"/>
                    <w:bottom w:val="none" w:sz="0" w:space="0" w:color="auto"/>
                    <w:right w:val="none" w:sz="0" w:space="0" w:color="auto"/>
                  </w:divBdr>
                  <w:divsChild>
                    <w:div w:id="3074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6706">
          <w:marLeft w:val="0"/>
          <w:marRight w:val="0"/>
          <w:marTop w:val="0"/>
          <w:marBottom w:val="0"/>
          <w:divBdr>
            <w:top w:val="none" w:sz="0" w:space="0" w:color="auto"/>
            <w:left w:val="none" w:sz="0" w:space="0" w:color="auto"/>
            <w:bottom w:val="none" w:sz="0" w:space="0" w:color="auto"/>
            <w:right w:val="none" w:sz="0" w:space="0" w:color="auto"/>
          </w:divBdr>
          <w:divsChild>
            <w:div w:id="520777710">
              <w:marLeft w:val="0"/>
              <w:marRight w:val="0"/>
              <w:marTop w:val="0"/>
              <w:marBottom w:val="0"/>
              <w:divBdr>
                <w:top w:val="none" w:sz="0" w:space="0" w:color="auto"/>
                <w:left w:val="none" w:sz="0" w:space="0" w:color="auto"/>
                <w:bottom w:val="none" w:sz="0" w:space="0" w:color="auto"/>
                <w:right w:val="none" w:sz="0" w:space="0" w:color="auto"/>
              </w:divBdr>
              <w:divsChild>
                <w:div w:id="465241719">
                  <w:marLeft w:val="0"/>
                  <w:marRight w:val="0"/>
                  <w:marTop w:val="0"/>
                  <w:marBottom w:val="0"/>
                  <w:divBdr>
                    <w:top w:val="none" w:sz="0" w:space="0" w:color="auto"/>
                    <w:left w:val="none" w:sz="0" w:space="0" w:color="auto"/>
                    <w:bottom w:val="none" w:sz="0" w:space="0" w:color="auto"/>
                    <w:right w:val="none" w:sz="0" w:space="0" w:color="auto"/>
                  </w:divBdr>
                  <w:divsChild>
                    <w:div w:id="15304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76069">
          <w:marLeft w:val="0"/>
          <w:marRight w:val="0"/>
          <w:marTop w:val="0"/>
          <w:marBottom w:val="0"/>
          <w:divBdr>
            <w:top w:val="none" w:sz="0" w:space="0" w:color="auto"/>
            <w:left w:val="none" w:sz="0" w:space="0" w:color="auto"/>
            <w:bottom w:val="none" w:sz="0" w:space="0" w:color="auto"/>
            <w:right w:val="none" w:sz="0" w:space="0" w:color="auto"/>
          </w:divBdr>
          <w:divsChild>
            <w:div w:id="1075980942">
              <w:marLeft w:val="0"/>
              <w:marRight w:val="0"/>
              <w:marTop w:val="0"/>
              <w:marBottom w:val="0"/>
              <w:divBdr>
                <w:top w:val="none" w:sz="0" w:space="0" w:color="auto"/>
                <w:left w:val="none" w:sz="0" w:space="0" w:color="auto"/>
                <w:bottom w:val="none" w:sz="0" w:space="0" w:color="auto"/>
                <w:right w:val="none" w:sz="0" w:space="0" w:color="auto"/>
              </w:divBdr>
              <w:divsChild>
                <w:div w:id="2040084722">
                  <w:marLeft w:val="0"/>
                  <w:marRight w:val="0"/>
                  <w:marTop w:val="0"/>
                  <w:marBottom w:val="0"/>
                  <w:divBdr>
                    <w:top w:val="none" w:sz="0" w:space="0" w:color="auto"/>
                    <w:left w:val="none" w:sz="0" w:space="0" w:color="auto"/>
                    <w:bottom w:val="none" w:sz="0" w:space="0" w:color="auto"/>
                    <w:right w:val="none" w:sz="0" w:space="0" w:color="auto"/>
                  </w:divBdr>
                  <w:divsChild>
                    <w:div w:id="651326031">
                      <w:marLeft w:val="0"/>
                      <w:marRight w:val="0"/>
                      <w:marTop w:val="0"/>
                      <w:marBottom w:val="0"/>
                      <w:divBdr>
                        <w:top w:val="none" w:sz="0" w:space="0" w:color="auto"/>
                        <w:left w:val="none" w:sz="0" w:space="0" w:color="auto"/>
                        <w:bottom w:val="none" w:sz="0" w:space="0" w:color="auto"/>
                        <w:right w:val="none" w:sz="0" w:space="0" w:color="auto"/>
                      </w:divBdr>
                      <w:divsChild>
                        <w:div w:id="17465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biblegateway.com/passage/?search=Genesis+5:32-10:1"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Jimh</dc:creator>
  <cp:lastModifiedBy>Jimh</cp:lastModifiedBy>
  <cp:revision>2</cp:revision>
  <dcterms:created xsi:type="dcterms:W3CDTF">2014-11-16T04:50:00Z</dcterms:created>
  <dcterms:modified xsi:type="dcterms:W3CDTF">2014-11-16T04:50:00Z</dcterms:modified>
</cp:coreProperties>
</file>