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13" w:rsidRDefault="007D08F9" w:rsidP="007A2C39">
      <w:pPr>
        <w:ind w:left="720" w:firstLine="720"/>
        <w:rPr>
          <w:rFonts w:ascii="Papyrus" w:hAnsi="Papyrus"/>
          <w:sz w:val="24"/>
        </w:rPr>
      </w:pPr>
      <w:r>
        <w:rPr>
          <w:rFonts w:ascii="Papyrus" w:hAnsi="Papyrus"/>
          <w:sz w:val="24"/>
        </w:rPr>
        <w:t xml:space="preserve">               </w:t>
      </w:r>
      <w:r w:rsidR="00673B65">
        <w:rPr>
          <w:rFonts w:ascii="Papyrus" w:hAnsi="Papyrus"/>
          <w:sz w:val="24"/>
        </w:rPr>
        <w:t xml:space="preserve">      </w:t>
      </w:r>
      <w:r w:rsidR="007A2C39" w:rsidRPr="007A2C39">
        <w:rPr>
          <w:rFonts w:ascii="Papyrus" w:hAnsi="Papyrus"/>
          <w:sz w:val="24"/>
        </w:rPr>
        <w:t>Jesus Christ, Son of the living God</w:t>
      </w:r>
    </w:p>
    <w:p w:rsidR="00673B65" w:rsidRDefault="00673B65" w:rsidP="00673B65">
      <w:r>
        <w:t xml:space="preserve">I “discovered” this book (“Man Triumphant” by </w:t>
      </w:r>
      <w:proofErr w:type="spellStart"/>
      <w:r>
        <w:t>Annalee</w:t>
      </w:r>
      <w:proofErr w:type="spellEnd"/>
      <w:r>
        <w:t xml:space="preserve"> </w:t>
      </w:r>
      <w:proofErr w:type="spellStart"/>
      <w:r>
        <w:t>Skarin</w:t>
      </w:r>
      <w:proofErr w:type="spellEnd"/>
      <w:r>
        <w:t xml:space="preserve"> – 1966) a few days before preparing this summary. It had been on my bookshelf many years and I cannot recall when or where I obtained it, but my eyes were drawn to it and I knew that I had to read it.</w:t>
      </w:r>
    </w:p>
    <w:p w:rsidR="00673B65" w:rsidRDefault="00673B65" w:rsidP="00673B65">
      <w:r>
        <w:t>Following are extracts from Chapter 4 – Jesus Christ, Son of the living God.</w:t>
      </w:r>
    </w:p>
    <w:p w:rsidR="00673B65" w:rsidRDefault="00673B65" w:rsidP="00673B65">
      <w:r>
        <w:t>There are 12 more chapters to read ... the last being “Man Triumphant</w:t>
      </w:r>
      <w:proofErr w:type="gramStart"/>
      <w:r>
        <w:t>” ....</w:t>
      </w:r>
      <w:proofErr w:type="gramEnd"/>
      <w:r>
        <w:t xml:space="preserve"> God’s plan for man!</w:t>
      </w:r>
      <w:r w:rsidR="006F7CCF">
        <w:t xml:space="preserve"> I am keen to continue reading.</w:t>
      </w:r>
    </w:p>
    <w:p w:rsidR="007B28AE" w:rsidRPr="007B28AE" w:rsidRDefault="00E93FAA" w:rsidP="007B28AE">
      <w:r>
        <w:t xml:space="preserve">With </w:t>
      </w:r>
      <w:r w:rsidR="00802C38">
        <w:t xml:space="preserve">Christians soon to </w:t>
      </w:r>
      <w:r>
        <w:t>celebrat</w:t>
      </w:r>
      <w:r w:rsidR="00802C38">
        <w:t>e</w:t>
      </w:r>
      <w:r>
        <w:t xml:space="preserve"> Jesus’ crucifixion and ascension</w:t>
      </w:r>
      <w:r w:rsidR="00802C38">
        <w:t xml:space="preserve">, these extracts </w:t>
      </w:r>
      <w:r w:rsidR="009A02FC">
        <w:t>provide reminders</w:t>
      </w:r>
      <w:r w:rsidR="006F7CCF">
        <w:t xml:space="preserve"> and truth </w:t>
      </w:r>
      <w:r w:rsidR="009A02FC">
        <w:t>about these vital events in Christian faith. T</w:t>
      </w:r>
      <w:r w:rsidR="00802C38">
        <w:t xml:space="preserve">he name </w:t>
      </w:r>
      <w:r>
        <w:t xml:space="preserve">Easter </w:t>
      </w:r>
      <w:r w:rsidR="00802C38">
        <w:t xml:space="preserve">does not appear in the Bible and is thought to be derived from </w:t>
      </w:r>
      <w:proofErr w:type="spellStart"/>
      <w:r w:rsidR="00802C38">
        <w:t>Eastre</w:t>
      </w:r>
      <w:proofErr w:type="spellEnd"/>
      <w:r w:rsidR="00802C38">
        <w:t xml:space="preserve">, the </w:t>
      </w:r>
      <w:r w:rsidR="009A02FC">
        <w:t xml:space="preserve">pagan </w:t>
      </w:r>
      <w:r w:rsidR="00802C38">
        <w:t xml:space="preserve">Teutonic goddess of </w:t>
      </w:r>
      <w:proofErr w:type="gramStart"/>
      <w:r w:rsidR="00802C38">
        <w:t>Spring</w:t>
      </w:r>
      <w:proofErr w:type="gramEnd"/>
      <w:r w:rsidR="009A02FC">
        <w:t xml:space="preserve"> and adopted by “some man or organisation” many years ago and wrongfully linked to “Church activity”.</w:t>
      </w:r>
      <w:r w:rsidR="006F7CCF">
        <w:t xml:space="preserve"> </w:t>
      </w:r>
      <w:r w:rsidR="007B28AE">
        <w:t xml:space="preserve">Also, Jesus tells us in </w:t>
      </w:r>
      <w:r w:rsidR="007B28AE" w:rsidRPr="007B28AE">
        <w:rPr>
          <w:i/>
        </w:rPr>
        <w:t>Matt 12:40 For even as Jonah was three days and three nights in the belly of the sea monster, so will the Son of Man be three days and three nights in the heart of the earth</w:t>
      </w:r>
      <w:r w:rsidR="007B28AE">
        <w:rPr>
          <w:i/>
        </w:rPr>
        <w:t xml:space="preserve"> – </w:t>
      </w:r>
      <w:proofErr w:type="spellStart"/>
      <w:proofErr w:type="gramStart"/>
      <w:r w:rsidR="007B28AE">
        <w:t>wheras</w:t>
      </w:r>
      <w:proofErr w:type="spellEnd"/>
      <w:r w:rsidR="007B28AE">
        <w:t xml:space="preserve"> ”</w:t>
      </w:r>
      <w:proofErr w:type="gramEnd"/>
      <w:r w:rsidR="007B28AE">
        <w:t xml:space="preserve">Easter” depicts Christ Jesus’ crucifixion on the Friday, placed in a tomb that night BUT the tomb is discovered empty on the Sunday morning (?? About 36 hours </w:t>
      </w:r>
    </w:p>
    <w:p w:rsidR="009A02FC" w:rsidRDefault="006F7CCF" w:rsidP="009A02FC">
      <w:r>
        <w:t>Many people throughout the world have little understanding of the true facts of Jesus’ crucifixion and ascension.</w:t>
      </w:r>
    </w:p>
    <w:p w:rsidR="00673B65" w:rsidRDefault="00673B65" w:rsidP="009A02FC">
      <w:pPr>
        <w:rPr>
          <w:rFonts w:ascii="Georgia" w:hAnsi="Georgia"/>
          <w:b/>
          <w:bCs/>
          <w:i/>
          <w:iCs/>
        </w:rPr>
      </w:pPr>
      <w:r>
        <w:rPr>
          <w:rFonts w:ascii="Georgia" w:hAnsi="Georgia"/>
          <w:b/>
          <w:bCs/>
          <w:i/>
          <w:iCs/>
        </w:rPr>
        <w:t xml:space="preserve"> Brian V McMichan   </w:t>
      </w:r>
    </w:p>
    <w:p w:rsidR="009A02FC" w:rsidRDefault="009A02FC" w:rsidP="009A02FC">
      <w:pPr>
        <w:rPr>
          <w:rFonts w:ascii="Georgia" w:hAnsi="Georgia"/>
          <w:b/>
          <w:bCs/>
          <w:i/>
          <w:iCs/>
        </w:rPr>
      </w:pPr>
      <w:r>
        <w:rPr>
          <w:rFonts w:ascii="Georgia" w:hAnsi="Georgia"/>
          <w:b/>
          <w:bCs/>
          <w:i/>
          <w:iCs/>
        </w:rPr>
        <w:t>---------------------------------------</w:t>
      </w:r>
    </w:p>
    <w:p w:rsidR="007A2C39" w:rsidRDefault="007A2C39">
      <w:r>
        <w:t>Jesus spoke no word</w:t>
      </w:r>
      <w:r w:rsidR="005F2D6E">
        <w:t xml:space="preserve"> except what </w:t>
      </w:r>
      <w:r>
        <w:t xml:space="preserve">His Father commanded </w:t>
      </w:r>
      <w:r w:rsidR="005F2D6E">
        <w:t>and</w:t>
      </w:r>
      <w:r>
        <w:t xml:space="preserve"> performed no act except </w:t>
      </w:r>
      <w:r w:rsidR="00673B65">
        <w:t xml:space="preserve">what </w:t>
      </w:r>
      <w:r>
        <w:t>God revealed</w:t>
      </w:r>
      <w:r w:rsidR="00673B65">
        <w:t>.</w:t>
      </w:r>
    </w:p>
    <w:p w:rsidR="007A2C39" w:rsidRDefault="007A2C39">
      <w:r>
        <w:t>He was revealing the way</w:t>
      </w:r>
      <w:r w:rsidR="005F2D6E">
        <w:t>, setting the example</w:t>
      </w:r>
      <w:r>
        <w:t xml:space="preserve"> of possible attainment for every child on earth.</w:t>
      </w:r>
    </w:p>
    <w:p w:rsidR="007A2C39" w:rsidRDefault="007A2C39">
      <w:pPr>
        <w:rPr>
          <w:i/>
        </w:rPr>
      </w:pPr>
      <w:r>
        <w:t xml:space="preserve">Father’s plan for all mankind is ... </w:t>
      </w:r>
      <w:r w:rsidRPr="007A2C39">
        <w:rPr>
          <w:i/>
        </w:rPr>
        <w:t xml:space="preserve">1 John 4:17 </w:t>
      </w:r>
      <w:proofErr w:type="gramStart"/>
      <w:r w:rsidRPr="007A2C39">
        <w:rPr>
          <w:i/>
        </w:rPr>
        <w:t>In</w:t>
      </w:r>
      <w:proofErr w:type="gramEnd"/>
      <w:r w:rsidRPr="007A2C39">
        <w:rPr>
          <w:i/>
        </w:rPr>
        <w:t xml:space="preserve"> this [union and communion with Him</w:t>
      </w:r>
      <w:r>
        <w:rPr>
          <w:i/>
        </w:rPr>
        <w:t xml:space="preserve"> ... </w:t>
      </w:r>
      <w:r w:rsidRPr="007A2C39">
        <w:t>Lord Jesus</w:t>
      </w:r>
      <w:r w:rsidRPr="007A2C39">
        <w:rPr>
          <w:i/>
        </w:rPr>
        <w:t xml:space="preserve">] love is brought to completion {and} attains perfection with us, that we may have confidence for the day of judgment [with assurance and boldness to face Him], because </w:t>
      </w:r>
      <w:r w:rsidRPr="007A2C39">
        <w:rPr>
          <w:b/>
          <w:i/>
          <w:u w:val="single"/>
        </w:rPr>
        <w:t>as He is, so are we in this world</w:t>
      </w:r>
      <w:r w:rsidRPr="007A2C39">
        <w:rPr>
          <w:i/>
        </w:rPr>
        <w:t>.</w:t>
      </w:r>
    </w:p>
    <w:p w:rsidR="007A2C39" w:rsidRDefault="007A2C39">
      <w:r>
        <w:t xml:space="preserve">Christ realised fully that all the pain </w:t>
      </w:r>
      <w:r w:rsidR="005F2D6E">
        <w:t>and</w:t>
      </w:r>
      <w:r>
        <w:t xml:space="preserve"> anguish </w:t>
      </w:r>
      <w:r w:rsidR="005F2D6E">
        <w:t>and</w:t>
      </w:r>
      <w:r>
        <w:t xml:space="preserve"> suffering </w:t>
      </w:r>
      <w:r w:rsidR="005F2D6E">
        <w:t>and</w:t>
      </w:r>
      <w:r>
        <w:t xml:space="preserve"> dismays that could or would exist were caused by the rebellion </w:t>
      </w:r>
      <w:r w:rsidR="005F2D6E">
        <w:t>and</w:t>
      </w:r>
      <w:r>
        <w:t xml:space="preserve"> ignorance </w:t>
      </w:r>
      <w:r w:rsidR="005F2D6E">
        <w:t>and</w:t>
      </w:r>
      <w:r>
        <w:t xml:space="preserve"> the consequent evils released through the lives of men.</w:t>
      </w:r>
    </w:p>
    <w:p w:rsidR="00656BFC" w:rsidRDefault="00656BFC">
      <w:r>
        <w:t>Lord Jesus came to earth to provide a way for man, all men, to be free of the sufferings.</w:t>
      </w:r>
    </w:p>
    <w:p w:rsidR="00656BFC" w:rsidRDefault="00656BFC">
      <w:r>
        <w:t>In the garden, prior to the Cross, He yearned with a yearning no mere mortal mind could possibly comprehend. It was in the burning intensity of Hi</w:t>
      </w:r>
      <w:r w:rsidR="005F2D6E">
        <w:t>s</w:t>
      </w:r>
      <w:r>
        <w:t xml:space="preserve"> desire to help atone for the gross wickedness of all the ages that His mortal blood was almost drained from His body before ever the ordeal of the cross arrived.</w:t>
      </w:r>
    </w:p>
    <w:p w:rsidR="00656BFC" w:rsidRDefault="00656BFC">
      <w:r>
        <w:t>If only His disciples had remained “A</w:t>
      </w:r>
      <w:r w:rsidR="005F2D6E">
        <w:t>w</w:t>
      </w:r>
      <w:r>
        <w:t xml:space="preserve">ake for that one hour” they would have comprehended, in a measure, some of the divine unspeakable wonder of His greatness </w:t>
      </w:r>
      <w:r w:rsidR="005F2D6E">
        <w:t>and</w:t>
      </w:r>
      <w:r>
        <w:t xml:space="preserve"> His love ... but they did not stay awake</w:t>
      </w:r>
      <w:r w:rsidR="00A714AB">
        <w:t xml:space="preserve"> as most of mankind is still sleeping today. The disciples only awakened in time to behold those drying drops of His</w:t>
      </w:r>
      <w:r w:rsidR="00C54F75">
        <w:t xml:space="preserve"> life fluid still upon His face. I</w:t>
      </w:r>
      <w:r w:rsidR="00A714AB">
        <w:t xml:space="preserve">t was they, who later </w:t>
      </w:r>
      <w:r w:rsidR="00A714AB" w:rsidRPr="00A714AB">
        <w:rPr>
          <w:b/>
          <w:u w:val="single"/>
        </w:rPr>
        <w:t>assumed</w:t>
      </w:r>
      <w:r w:rsidR="00A714AB">
        <w:t xml:space="preserve">, that His anguish had been caused by His own fearful, cringing dismay at the ordeal before Him. They had missed, for the time being, to </w:t>
      </w:r>
      <w:proofErr w:type="gramStart"/>
      <w:r w:rsidR="00A714AB">
        <w:t>comprehend  the</w:t>
      </w:r>
      <w:proofErr w:type="gramEnd"/>
      <w:r w:rsidR="00A714AB">
        <w:t xml:space="preserve"> great glory of His sacrifice </w:t>
      </w:r>
      <w:r w:rsidR="005F2D6E">
        <w:t>and</w:t>
      </w:r>
      <w:r w:rsidR="00A714AB">
        <w:t xml:space="preserve"> the divine power of His love. Because they slept (as most of us have done) they were unable to understand that His yearning for them</w:t>
      </w:r>
      <w:r w:rsidR="00C54F75">
        <w:t xml:space="preserve"> (</w:t>
      </w:r>
      <w:r w:rsidR="005F2D6E">
        <w:t>and</w:t>
      </w:r>
      <w:r w:rsidR="00A714AB">
        <w:t xml:space="preserve"> for the </w:t>
      </w:r>
      <w:r w:rsidR="00A714AB" w:rsidRPr="00A714AB">
        <w:rPr>
          <w:u w:val="single"/>
        </w:rPr>
        <w:t>entire world</w:t>
      </w:r>
      <w:r w:rsidR="00C54F75">
        <w:rPr>
          <w:u w:val="single"/>
        </w:rPr>
        <w:t>)</w:t>
      </w:r>
      <w:r w:rsidR="00A714AB" w:rsidRPr="00A714AB">
        <w:t xml:space="preserve"> </w:t>
      </w:r>
      <w:r w:rsidR="00A714AB">
        <w:t xml:space="preserve">was so acute </w:t>
      </w:r>
      <w:r w:rsidR="005F2D6E">
        <w:t>and</w:t>
      </w:r>
      <w:r w:rsidR="00A714AB">
        <w:t xml:space="preserve"> so profound He was gladly ready</w:t>
      </w:r>
      <w:r w:rsidR="00485477">
        <w:t xml:space="preserve">, </w:t>
      </w:r>
      <w:r w:rsidR="00C54F75">
        <w:t>given the</w:t>
      </w:r>
      <w:r w:rsidR="00485477">
        <w:t xml:space="preserve"> privilege</w:t>
      </w:r>
      <w:proofErr w:type="gramStart"/>
      <w:r w:rsidR="00485477">
        <w:t xml:space="preserve">, </w:t>
      </w:r>
      <w:r w:rsidR="00A714AB">
        <w:t xml:space="preserve"> to</w:t>
      </w:r>
      <w:proofErr w:type="gramEnd"/>
      <w:r w:rsidR="00A714AB">
        <w:t xml:space="preserve"> sacrifice His life upon the cross. No price was too great for the redemption of a world. None of His sufferings were for Himself</w:t>
      </w:r>
      <w:r w:rsidR="00C54F75">
        <w:t>,</w:t>
      </w:r>
      <w:r w:rsidR="00A714AB">
        <w:t xml:space="preserve"> but for us.</w:t>
      </w:r>
    </w:p>
    <w:p w:rsidR="00485477" w:rsidRDefault="00485477">
      <w:r>
        <w:t xml:space="preserve">Throughout the mockery of His trial, the indignities of His persecutions, and crowning dishonour of thorns </w:t>
      </w:r>
      <w:r w:rsidR="005F2D6E">
        <w:t>and</w:t>
      </w:r>
      <w:r>
        <w:t xml:space="preserve"> the discreditable, ignominious ordeal of the cross</w:t>
      </w:r>
      <w:r w:rsidR="00C54F75">
        <w:t>,</w:t>
      </w:r>
      <w:r>
        <w:t xml:space="preserve"> He never, for even one moment, flinched, nor faltered nor cringed. He </w:t>
      </w:r>
      <w:r>
        <w:lastRenderedPageBreak/>
        <w:t xml:space="preserve">never for a single instant acted less than He Himself WAS, the divine Saviour of the world ... His every thought </w:t>
      </w:r>
      <w:r w:rsidR="005F2D6E">
        <w:t>and</w:t>
      </w:r>
      <w:r>
        <w:t xml:space="preserve"> conveyed message was sent out only in love.</w:t>
      </w:r>
    </w:p>
    <w:p w:rsidR="00485477" w:rsidRDefault="00485477">
      <w:r>
        <w:t xml:space="preserve">As He dragged His cross along the streets of old Jerusalem, He was also dragging all the crosses of all mankind, as individuals would in time, yield them up to Him. It was the crosses of all the individuals of all the ages that made a weight so heavy He stumbled under the burden </w:t>
      </w:r>
      <w:r w:rsidR="002D200D">
        <w:t xml:space="preserve">of it. In carrying that cross He was calling to all the overburdened of the world, “Come to </w:t>
      </w:r>
      <w:proofErr w:type="gramStart"/>
      <w:r w:rsidR="002D200D">
        <w:t>Me</w:t>
      </w:r>
      <w:proofErr w:type="gramEnd"/>
      <w:r w:rsidR="002D200D">
        <w:t xml:space="preserve"> all who labour </w:t>
      </w:r>
      <w:r w:rsidR="005F2D6E">
        <w:t>and</w:t>
      </w:r>
      <w:r w:rsidR="002D200D">
        <w:t xml:space="preserve"> are heavy laden, </w:t>
      </w:r>
      <w:r w:rsidR="005F2D6E">
        <w:t>and</w:t>
      </w:r>
      <w:r w:rsidR="002D200D">
        <w:t xml:space="preserve"> I will give you rest. Take my yoke upon you for my yoke is easy, </w:t>
      </w:r>
      <w:r w:rsidR="005F2D6E">
        <w:t>and</w:t>
      </w:r>
      <w:r w:rsidR="002D200D">
        <w:t xml:space="preserve"> my burden is Light.” Yes, it was our yoke upon Him that was so heavy that day, so long ago! His invitation is still open to every child who will only desire it </w:t>
      </w:r>
      <w:r w:rsidR="005F2D6E">
        <w:t>and</w:t>
      </w:r>
      <w:r w:rsidR="002D200D">
        <w:t xml:space="preserve"> accept His divine offering.</w:t>
      </w:r>
    </w:p>
    <w:p w:rsidR="002D200D" w:rsidRDefault="002D200D">
      <w:r>
        <w:t>In His compassionate love He pleaded, “Father, forgive them, for they know not what they do!”</w:t>
      </w:r>
      <w:r w:rsidR="0087163C">
        <w:t xml:space="preserve"> He was willingly off</w:t>
      </w:r>
      <w:r w:rsidR="00C54F75">
        <w:t>er</w:t>
      </w:r>
      <w:r w:rsidR="0087163C">
        <w:t xml:space="preserve">ing up His Life for the sins of the world. No man could take His life from Him. Of Himself He could lay it down </w:t>
      </w:r>
      <w:r w:rsidR="005F2D6E">
        <w:t>and</w:t>
      </w:r>
      <w:r w:rsidR="0087163C">
        <w:t xml:space="preserve"> of Himself He could take it up again! This was displayed to mankind by His ascension from the tomb.</w:t>
      </w:r>
    </w:p>
    <w:p w:rsidR="0087163C" w:rsidRDefault="0087163C">
      <w:r>
        <w:t>Should any feel shut out from His mercy? They need only to turn to Him</w:t>
      </w:r>
      <w:r w:rsidR="00C54F75">
        <w:t xml:space="preserve"> </w:t>
      </w:r>
      <w:r>
        <w:t>in earnest entreaty</w:t>
      </w:r>
      <w:r w:rsidR="00C54F75">
        <w:t>,</w:t>
      </w:r>
      <w:r>
        <w:t xml:space="preserve"> </w:t>
      </w:r>
      <w:r w:rsidR="005F2D6E">
        <w:t>and</w:t>
      </w:r>
      <w:r>
        <w:t xml:space="preserve"> He will hear. No one has sinned too much to be forgiven!</w:t>
      </w:r>
    </w:p>
    <w:p w:rsidR="000B170D" w:rsidRDefault="00EE6433" w:rsidP="00EE6433">
      <w:pPr>
        <w:jc w:val="both"/>
        <w:rPr>
          <w:i/>
        </w:rPr>
      </w:pPr>
      <w:r>
        <w:t>Jesus spoke from the cross, “</w:t>
      </w:r>
      <w:proofErr w:type="spellStart"/>
      <w:r>
        <w:t>Eloi</w:t>
      </w:r>
      <w:proofErr w:type="spellEnd"/>
      <w:r>
        <w:t xml:space="preserve">, </w:t>
      </w:r>
      <w:proofErr w:type="spellStart"/>
      <w:r>
        <w:t>Eloi</w:t>
      </w:r>
      <w:proofErr w:type="spellEnd"/>
      <w:r>
        <w:t xml:space="preserve">, lama </w:t>
      </w:r>
      <w:proofErr w:type="spellStart"/>
      <w:r>
        <w:t>sabachthani</w:t>
      </w:r>
      <w:proofErr w:type="spellEnd"/>
      <w:r>
        <w:t xml:space="preserve">! ... Aramaic ... translated as “My God, My God, why have </w:t>
      </w:r>
      <w:proofErr w:type="gramStart"/>
      <w:r>
        <w:t>You</w:t>
      </w:r>
      <w:proofErr w:type="gramEnd"/>
      <w:r>
        <w:t xml:space="preserve"> forsaken me!” ... the author reveals that the actual translation means, “My God, My God, this is my destiny! For this I was sent!” (See </w:t>
      </w:r>
      <w:r w:rsidRPr="00EE6433">
        <w:rPr>
          <w:i/>
        </w:rPr>
        <w:t xml:space="preserve">John 3:16 (Amp) For God so greatly loved {and} dearly prized the world that He [even] </w:t>
      </w:r>
      <w:r w:rsidRPr="00EE6433">
        <w:rPr>
          <w:i/>
          <w:u w:val="single"/>
        </w:rPr>
        <w:t>gave up His only begotten (unique) Son</w:t>
      </w:r>
      <w:r w:rsidRPr="00EE6433">
        <w:rPr>
          <w:i/>
        </w:rPr>
        <w:t>, so that whoever believes in (trusts in, clings to, relies on) Him shall not perish (come to destruction, be lost) but have eternal (everlasting) life.</w:t>
      </w:r>
      <w:r>
        <w:rPr>
          <w:i/>
        </w:rPr>
        <w:t>)</w:t>
      </w:r>
    </w:p>
    <w:p w:rsidR="00C80ACD" w:rsidRDefault="00C80ACD" w:rsidP="00C80ACD">
      <w:pPr>
        <w:jc w:val="both"/>
        <w:rPr>
          <w:i/>
        </w:rPr>
      </w:pPr>
      <w:r w:rsidRPr="00C80ACD">
        <w:t>Jesus</w:t>
      </w:r>
      <w:r>
        <w:t>’</w:t>
      </w:r>
      <w:r w:rsidRPr="00C80ACD">
        <w:t xml:space="preserve"> closing words from the cross were ... </w:t>
      </w:r>
      <w:proofErr w:type="gramStart"/>
      <w:r w:rsidRPr="00C80ACD">
        <w:rPr>
          <w:i/>
        </w:rPr>
        <w:t>Father,</w:t>
      </w:r>
      <w:proofErr w:type="gramEnd"/>
      <w:r w:rsidRPr="00C80ACD">
        <w:rPr>
          <w:i/>
        </w:rPr>
        <w:t xml:space="preserve"> into Your hands I commit My spirit!</w:t>
      </w:r>
      <w:r>
        <w:rPr>
          <w:i/>
        </w:rPr>
        <w:t xml:space="preserve"> (Luke 23:46) ... knowing that His Father was ready to receive Him ... </w:t>
      </w:r>
      <w:r w:rsidRPr="00C80ACD">
        <w:rPr>
          <w:i/>
        </w:rPr>
        <w:t xml:space="preserve">2 Pet </w:t>
      </w:r>
      <w:proofErr w:type="gramStart"/>
      <w:r w:rsidRPr="00C80ACD">
        <w:rPr>
          <w:i/>
        </w:rPr>
        <w:t xml:space="preserve">1:17 </w:t>
      </w:r>
      <w:r>
        <w:rPr>
          <w:i/>
        </w:rPr>
        <w:t>....</w:t>
      </w:r>
      <w:proofErr w:type="gramEnd"/>
      <w:r>
        <w:rPr>
          <w:i/>
        </w:rPr>
        <w:t xml:space="preserve"> </w:t>
      </w:r>
      <w:r w:rsidRPr="00C80ACD">
        <w:rPr>
          <w:i/>
        </w:rPr>
        <w:t xml:space="preserve">This is </w:t>
      </w:r>
      <w:proofErr w:type="gramStart"/>
      <w:r w:rsidRPr="00C80ACD">
        <w:rPr>
          <w:i/>
        </w:rPr>
        <w:t>My</w:t>
      </w:r>
      <w:proofErr w:type="gramEnd"/>
      <w:r w:rsidRPr="00C80ACD">
        <w:rPr>
          <w:i/>
        </w:rPr>
        <w:t xml:space="preserve"> beloved Son in Whom </w:t>
      </w:r>
      <w:r>
        <w:rPr>
          <w:i/>
        </w:rPr>
        <w:t>I am well pleased {and} delight.</w:t>
      </w:r>
    </w:p>
    <w:p w:rsidR="00C80ACD" w:rsidRDefault="00C80ACD" w:rsidP="00C80ACD">
      <w:pPr>
        <w:jc w:val="both"/>
      </w:pPr>
      <w:r>
        <w:t xml:space="preserve">Only the divine Son of the Living God, our beloved glorious Saviour could have so completely glorified such a shameful experience </w:t>
      </w:r>
      <w:r w:rsidR="005F2D6E">
        <w:t>and</w:t>
      </w:r>
      <w:r>
        <w:t xml:space="preserve"> exalted so ignoble a death. He transformed such a crowning indignity with honour </w:t>
      </w:r>
      <w:r w:rsidR="005F2D6E">
        <w:t>and</w:t>
      </w:r>
      <w:r>
        <w:t xml:space="preserve"> exalted it into eternal triumph </w:t>
      </w:r>
      <w:r w:rsidR="005F2D6E">
        <w:t>and</w:t>
      </w:r>
      <w:r>
        <w:t xml:space="preserve"> power </w:t>
      </w:r>
      <w:r w:rsidR="005F2D6E">
        <w:t>and</w:t>
      </w:r>
      <w:r>
        <w:t xml:space="preserve"> everlasting blessings for all who will only accept His divine </w:t>
      </w:r>
      <w:r w:rsidR="005F2D6E">
        <w:t>and</w:t>
      </w:r>
      <w:r>
        <w:t xml:space="preserve"> holy offering ... Lord Jesus HIMSELF.</w:t>
      </w:r>
    </w:p>
    <w:p w:rsidR="00C80ACD" w:rsidRDefault="00C80ACD" w:rsidP="00C80ACD">
      <w:pPr>
        <w:jc w:val="both"/>
      </w:pPr>
      <w:r>
        <w:t>He shed His precious blood in the garden</w:t>
      </w:r>
      <w:r w:rsidR="00C54F75">
        <w:t xml:space="preserve"> as well as </w:t>
      </w:r>
      <w:r w:rsidR="002B1E20">
        <w:t>at His mistreatment</w:t>
      </w:r>
      <w:r w:rsidR="00C54F75">
        <w:t>/whipping</w:t>
      </w:r>
      <w:r w:rsidR="002B1E20">
        <w:t xml:space="preserve"> </w:t>
      </w:r>
      <w:r w:rsidR="005F2D6E">
        <w:t>and</w:t>
      </w:r>
      <w:r w:rsidR="002B1E20">
        <w:t xml:space="preserve"> </w:t>
      </w:r>
      <w:r>
        <w:t>upon the cross</w:t>
      </w:r>
      <w:r w:rsidR="00C54F75">
        <w:t xml:space="preserve"> ...</w:t>
      </w:r>
      <w:r w:rsidR="002B1E20">
        <w:t xml:space="preserve"> to atone for our sins. He offered His sacred, pure, divine life of holy obedience </w:t>
      </w:r>
      <w:r w:rsidR="005F2D6E">
        <w:t>and</w:t>
      </w:r>
      <w:r w:rsidR="002B1E20">
        <w:t xml:space="preserve"> love for our sin-stained ones of darkness </w:t>
      </w:r>
      <w:r w:rsidR="005F2D6E">
        <w:t>and</w:t>
      </w:r>
      <w:r w:rsidR="002B1E20">
        <w:t xml:space="preserve"> rebellion </w:t>
      </w:r>
      <w:r w:rsidR="005F2D6E">
        <w:t>and</w:t>
      </w:r>
      <w:r w:rsidR="002B1E20">
        <w:t xml:space="preserve"> selfishness </w:t>
      </w:r>
      <w:r w:rsidR="005F2D6E">
        <w:t>and</w:t>
      </w:r>
      <w:r w:rsidR="002B1E20">
        <w:t xml:space="preserve"> pride. He willingly sacrificed His supreme, beautiful, perfect life that we could live. It was not only that we could have life but have it “more abundantly ... even life eternal.</w:t>
      </w:r>
      <w:proofErr w:type="gramStart"/>
      <w:r w:rsidR="002B1E20">
        <w:t>”</w:t>
      </w:r>
      <w:r w:rsidR="00D93C03">
        <w:t xml:space="preserve"> .....</w:t>
      </w:r>
      <w:proofErr w:type="gramEnd"/>
      <w:r w:rsidR="00D93C03">
        <w:t xml:space="preserve"> </w:t>
      </w:r>
      <w:proofErr w:type="gramStart"/>
      <w:r w:rsidR="00D93C03">
        <w:t>if</w:t>
      </w:r>
      <w:proofErr w:type="gramEnd"/>
      <w:r w:rsidR="00D93C03">
        <w:t xml:space="preserve"> only we accept it ... thus we can be forgiven for our sins </w:t>
      </w:r>
      <w:r w:rsidR="005F2D6E">
        <w:t>and</w:t>
      </w:r>
      <w:r w:rsidR="00D93C03">
        <w:t xml:space="preserve"> transgressions </w:t>
      </w:r>
      <w:r w:rsidR="005F2D6E">
        <w:t>and</w:t>
      </w:r>
      <w:r w:rsidR="00D93C03">
        <w:t xml:space="preserve"> be given power to overcome our weaknesses </w:t>
      </w:r>
      <w:r w:rsidR="005F2D6E">
        <w:t>and</w:t>
      </w:r>
      <w:r w:rsidR="00D93C03">
        <w:t xml:space="preserve"> evils </w:t>
      </w:r>
      <w:r w:rsidR="00C54F75">
        <w:t xml:space="preserve">and </w:t>
      </w:r>
      <w:r w:rsidR="00D93C03">
        <w:t xml:space="preserve">to follow the path He trod </w:t>
      </w:r>
      <w:r w:rsidR="005F2D6E">
        <w:t>and</w:t>
      </w:r>
      <w:r w:rsidR="00D93C03">
        <w:t xml:space="preserve"> do the works which He did ... for such is the promise.</w:t>
      </w:r>
    </w:p>
    <w:p w:rsidR="0087163C" w:rsidRDefault="00D93C03">
      <w:r>
        <w:t xml:space="preserve">As we offer our weaknesses to Him, in a complete yielding, He is there to release us from them </w:t>
      </w:r>
      <w:r w:rsidR="005F2D6E">
        <w:t>and</w:t>
      </w:r>
      <w:r>
        <w:t xml:space="preserve"> to give us rest.</w:t>
      </w:r>
    </w:p>
    <w:p w:rsidR="00D93C03" w:rsidRDefault="00D93C03" w:rsidP="00D93C03">
      <w:pPr>
        <w:jc w:val="both"/>
      </w:pPr>
      <w:r>
        <w:t xml:space="preserve">Artists, writers, film makers (even churches) have distorted </w:t>
      </w:r>
      <w:r w:rsidR="005F2D6E">
        <w:t>and</w:t>
      </w:r>
      <w:r>
        <w:t xml:space="preserve"> deceived the world from the truth of that victorious day.</w:t>
      </w:r>
      <w:r w:rsidR="00106103">
        <w:t xml:space="preserve"> Often portrayed as a mere mortal, plodding up the hill from His tomb, clad in a dismal old grey shroud, without either power or light or glory</w:t>
      </w:r>
      <w:r w:rsidR="00B75D53">
        <w:t xml:space="preserve"> or </w:t>
      </w:r>
      <w:r w:rsidR="007D08F9">
        <w:t>showing Him</w:t>
      </w:r>
      <w:r w:rsidR="00B75D53">
        <w:t xml:space="preserve"> still nailed to the cross!. Then there is the promotion of Him “wrapped in swaddling clothes </w:t>
      </w:r>
      <w:r w:rsidR="005F2D6E">
        <w:t>and</w:t>
      </w:r>
      <w:r w:rsidR="00B75D53">
        <w:t xml:space="preserve"> lying in a manger” (</w:t>
      </w:r>
      <w:r w:rsidR="007D08F9">
        <w:t>even</w:t>
      </w:r>
      <w:r w:rsidR="00B75D53">
        <w:t xml:space="preserve"> depicted at the wrong time of the year) ... these two helpless stages in Christ’s life have been hallowed </w:t>
      </w:r>
      <w:r w:rsidR="005F2D6E">
        <w:t>and</w:t>
      </w:r>
      <w:r w:rsidR="00B75D53">
        <w:t xml:space="preserve"> acclaimed </w:t>
      </w:r>
      <w:r w:rsidR="005F2D6E">
        <w:t>and</w:t>
      </w:r>
      <w:r w:rsidR="00B75D53">
        <w:t xml:space="preserve"> placed eternally before the contemplative vision of man ... which means that none look upward to behold His glory </w:t>
      </w:r>
      <w:r w:rsidR="005F2D6E">
        <w:t>and</w:t>
      </w:r>
      <w:r w:rsidR="00B75D53">
        <w:t xml:space="preserve"> none have been able to take upon themselves the reflection of that glory, that “They might become like Him!” (</w:t>
      </w:r>
      <w:proofErr w:type="gramStart"/>
      <w:r w:rsidR="00B75D53">
        <w:t>read</w:t>
      </w:r>
      <w:proofErr w:type="gramEnd"/>
      <w:r w:rsidR="00B75D53">
        <w:t xml:space="preserve"> 1 John 4:17 at the start of this summary.)</w:t>
      </w:r>
    </w:p>
    <w:p w:rsidR="00D93C03" w:rsidRDefault="00D93C03">
      <w:r>
        <w:t>As Christ’s offering was given freely</w:t>
      </w:r>
      <w:r w:rsidR="007D08F9">
        <w:t>,</w:t>
      </w:r>
      <w:r>
        <w:t xml:space="preserve"> it cannot be sold for money, though some have tried to collect for it as they preach about Him then pass the contributions box to collect their reward ... their pieces of silver.</w:t>
      </w:r>
    </w:p>
    <w:p w:rsidR="00B75D53" w:rsidRDefault="00106103">
      <w:r>
        <w:t xml:space="preserve">Christ’s desire to redeem the world is just as intense now as it was that night in Gethsemane. His love is even more far reaching as he offers strength, wisdom, understanding </w:t>
      </w:r>
      <w:r w:rsidR="005F2D6E">
        <w:t>and</w:t>
      </w:r>
      <w:r>
        <w:t xml:space="preserve"> love to all who desire them. His infinite gifts of </w:t>
      </w:r>
      <w:r>
        <w:lastRenderedPageBreak/>
        <w:t xml:space="preserve">forgiveness, redemption </w:t>
      </w:r>
      <w:r w:rsidR="005F2D6E">
        <w:t>and</w:t>
      </w:r>
      <w:r>
        <w:t xml:space="preserve"> eternal life are still held out in divine, holy, wondrous loving power to all who desire to receive. </w:t>
      </w:r>
      <w:r w:rsidR="00B75D53">
        <w:t>Ch</w:t>
      </w:r>
      <w:r>
        <w:t xml:space="preserve">rist is always awaiting the invitation or the request to assist any </w:t>
      </w:r>
      <w:r w:rsidR="005F2D6E">
        <w:t>and</w:t>
      </w:r>
      <w:r>
        <w:t xml:space="preserve"> all who will only ask, for the promise is, “Ask </w:t>
      </w:r>
      <w:r w:rsidR="005F2D6E">
        <w:t>and</w:t>
      </w:r>
      <w:r>
        <w:t xml:space="preserve"> you will receive!” And, “Lo, I am with you always, even to the end of the earth!”</w:t>
      </w:r>
    </w:p>
    <w:p w:rsidR="00F90362" w:rsidRDefault="00F90362">
      <w:r>
        <w:t xml:space="preserve">Any </w:t>
      </w:r>
      <w:r w:rsidR="005F2D6E">
        <w:t>and</w:t>
      </w:r>
      <w:r>
        <w:t xml:space="preserve"> all who will only lift their eyes to behold His divine, breathtaking glory will begin to take on that same glory. When one is finally so “purified in his heart” </w:t>
      </w:r>
      <w:r w:rsidR="005F2D6E">
        <w:t>and</w:t>
      </w:r>
      <w:r>
        <w:t xml:space="preserve"> “cleansed from all sin” he can behold the face of Christ, he will see none of the tragic things which have been kept alive by those who have never understood the great wonder of His victorious, triumphant glory!</w:t>
      </w:r>
    </w:p>
    <w:p w:rsidR="00F90362" w:rsidRPr="005F2D6E" w:rsidRDefault="00F90362">
      <w:pPr>
        <w:rPr>
          <w:i/>
        </w:rPr>
      </w:pPr>
      <w:r w:rsidRPr="005F2D6E">
        <w:rPr>
          <w:i/>
        </w:rPr>
        <w:t>Heb 13:8 Jesus Christ (the Messiah) is [always] the same, yesterday, today, [yes] and forever (to the ages).</w:t>
      </w:r>
    </w:p>
    <w:p w:rsidR="00F90362" w:rsidRDefault="005F2D6E">
      <w:pPr>
        <w:rPr>
          <w:i/>
        </w:rPr>
      </w:pPr>
      <w:r>
        <w:t>He is available as soon as you turn to Him ...</w:t>
      </w:r>
      <w:r w:rsidR="00F90362" w:rsidRPr="005F2D6E">
        <w:rPr>
          <w:i/>
        </w:rPr>
        <w:t xml:space="preserve">John </w:t>
      </w:r>
      <w:proofErr w:type="gramStart"/>
      <w:r w:rsidR="00F90362" w:rsidRPr="005F2D6E">
        <w:rPr>
          <w:i/>
        </w:rPr>
        <w:t xml:space="preserve">17:13 </w:t>
      </w:r>
      <w:r w:rsidRPr="005F2D6E">
        <w:rPr>
          <w:i/>
        </w:rPr>
        <w:t>....</w:t>
      </w:r>
      <w:proofErr w:type="gramEnd"/>
      <w:r w:rsidR="00F90362" w:rsidRPr="005F2D6E">
        <w:rPr>
          <w:i/>
        </w:rPr>
        <w:t xml:space="preserve"> that My joy may be made full {and} complete {and} perfect in them [that they may experience My delight fulfilled in them, that My enjoyment may be perfected in their own souls, that they may have My gladness within them, filling their hearts].</w:t>
      </w:r>
    </w:p>
    <w:p w:rsidR="005F2D6E" w:rsidRDefault="005F2D6E">
      <w:r>
        <w:t xml:space="preserve">So, every person who diligently seeks to KNOW HIM ... not just know </w:t>
      </w:r>
      <w:r w:rsidRPr="007D08F9">
        <w:rPr>
          <w:u w:val="single"/>
        </w:rPr>
        <w:t>about</w:t>
      </w:r>
      <w:r>
        <w:t xml:space="preserve"> Him, will eventually “behold His face, for He will unveil His face to them.”</w:t>
      </w:r>
    </w:p>
    <w:p w:rsidR="005F2D6E" w:rsidRDefault="005F2D6E">
      <w:r>
        <w:t xml:space="preserve">The sign of Christ’s birth is a star. The sign of His crucifixion is the cross ... but neither of these signs </w:t>
      </w:r>
      <w:proofErr w:type="gramStart"/>
      <w:r>
        <w:t>were</w:t>
      </w:r>
      <w:proofErr w:type="gramEnd"/>
      <w:r>
        <w:t xml:space="preserve"> meant to be worshipped. Only Christ Jesus Himself is worthy of our adoration and our love and praise!</w:t>
      </w:r>
    </w:p>
    <w:p w:rsidR="007D08F9" w:rsidRDefault="007D08F9">
      <w:pPr>
        <w:pBdr>
          <w:bottom w:val="single" w:sz="6" w:space="1" w:color="auto"/>
        </w:pBdr>
      </w:pPr>
    </w:p>
    <w:p w:rsidR="00673B65" w:rsidRDefault="00673B65" w:rsidP="00673B65">
      <w:r>
        <w:t xml:space="preserve">This is the day that the Lord has </w:t>
      </w:r>
      <w:proofErr w:type="gramStart"/>
      <w:r>
        <w:t>made .....</w:t>
      </w:r>
      <w:proofErr w:type="gramEnd"/>
    </w:p>
    <w:p w:rsidR="00673B65" w:rsidRPr="00673B65" w:rsidRDefault="00673B65" w:rsidP="00673B65">
      <w:r>
        <w:rPr>
          <w:rFonts w:ascii="Georgia" w:hAnsi="Georgia"/>
          <w:b/>
          <w:bCs/>
          <w:i/>
          <w:iCs/>
        </w:rPr>
        <w:t xml:space="preserve">                        Brian V McMichan                         </w:t>
      </w:r>
      <w:r>
        <w:rPr>
          <w:rFonts w:ascii="Georgia" w:hAnsi="Georgia"/>
          <w:i/>
          <w:iCs/>
        </w:rPr>
        <w:t xml:space="preserve">                                    </w:t>
      </w:r>
    </w:p>
    <w:p w:rsidR="00673B65" w:rsidRDefault="00673B65" w:rsidP="00673B65">
      <w:pPr>
        <w:rPr>
          <w:rFonts w:ascii="Arial" w:hAnsi="Arial" w:cs="Arial"/>
          <w:sz w:val="18"/>
          <w:szCs w:val="18"/>
        </w:rPr>
      </w:pPr>
      <w:r>
        <w:rPr>
          <w:rFonts w:ascii="Arial" w:hAnsi="Arial" w:cs="Arial"/>
        </w:rPr>
        <w:t xml:space="preserve">                    </w:t>
      </w:r>
      <w:r>
        <w:rPr>
          <w:rFonts w:ascii="Arial" w:hAnsi="Arial" w:cs="Arial"/>
          <w:sz w:val="18"/>
          <w:szCs w:val="18"/>
        </w:rPr>
        <w:t>PO Box 1324 Caloundra Q 4551                                                           </w:t>
      </w:r>
    </w:p>
    <w:p w:rsidR="00673B65" w:rsidRDefault="00673B65" w:rsidP="00673B65">
      <w:pPr>
        <w:rPr>
          <w:rFonts w:ascii="Arial" w:hAnsi="Arial" w:cs="Arial"/>
          <w:sz w:val="18"/>
          <w:szCs w:val="18"/>
        </w:rPr>
      </w:pPr>
      <w:r>
        <w:rPr>
          <w:rFonts w:ascii="Arial" w:hAnsi="Arial" w:cs="Arial"/>
          <w:sz w:val="18"/>
          <w:szCs w:val="18"/>
        </w:rPr>
        <w:t xml:space="preserve">                                    Ph 07 5491 4183                       </w:t>
      </w:r>
    </w:p>
    <w:p w:rsidR="00673B65" w:rsidRDefault="00673B65" w:rsidP="00673B65">
      <w:pPr>
        <w:rPr>
          <w:rFonts w:ascii="Arial" w:hAnsi="Arial" w:cs="Arial"/>
          <w:sz w:val="18"/>
          <w:szCs w:val="18"/>
        </w:rPr>
      </w:pPr>
      <w:r>
        <w:rPr>
          <w:rFonts w:ascii="Arial" w:hAnsi="Arial" w:cs="Arial"/>
          <w:sz w:val="18"/>
          <w:szCs w:val="18"/>
        </w:rPr>
        <w:t>                           Mob 0404 05 2183                                                                                     </w:t>
      </w:r>
    </w:p>
    <w:p w:rsidR="00673B65" w:rsidRDefault="00673B65" w:rsidP="00673B65">
      <w:pPr>
        <w:ind w:firstLine="360"/>
        <w:rPr>
          <w:rFonts w:ascii="Arial" w:hAnsi="Arial" w:cs="Arial"/>
          <w:sz w:val="18"/>
          <w:szCs w:val="18"/>
        </w:rPr>
      </w:pPr>
      <w:r>
        <w:rPr>
          <w:rFonts w:ascii="Arial" w:hAnsi="Arial" w:cs="Arial"/>
        </w:rPr>
        <w:t xml:space="preserve">        </w:t>
      </w:r>
      <w:r>
        <w:rPr>
          <w:rFonts w:ascii="Arial" w:hAnsi="Arial" w:cs="Arial"/>
          <w:sz w:val="18"/>
          <w:szCs w:val="18"/>
        </w:rPr>
        <w:t xml:space="preserve">E -mail </w:t>
      </w:r>
      <w:hyperlink r:id="rId4" w:history="1">
        <w:r>
          <w:rPr>
            <w:rStyle w:val="Hyperlink"/>
            <w:rFonts w:ascii="Arial" w:hAnsi="Arial" w:cs="Arial"/>
            <w:sz w:val="18"/>
            <w:szCs w:val="18"/>
          </w:rPr>
          <w:t>mcmichanco@pacific.net.au</w:t>
        </w:r>
      </w:hyperlink>
      <w:r>
        <w:rPr>
          <w:rFonts w:ascii="Arial" w:hAnsi="Arial" w:cs="Arial"/>
          <w:sz w:val="18"/>
          <w:szCs w:val="18"/>
        </w:rPr>
        <w:t xml:space="preserve">                 </w:t>
      </w:r>
    </w:p>
    <w:p w:rsidR="00673B65" w:rsidRDefault="00673B65" w:rsidP="00673B65">
      <w:pPr>
        <w:ind w:firstLine="360"/>
        <w:rPr>
          <w:rFonts w:ascii="Arial" w:hAnsi="Arial" w:cs="Arial"/>
          <w:sz w:val="18"/>
          <w:szCs w:val="18"/>
        </w:rPr>
      </w:pPr>
    </w:p>
    <w:p w:rsidR="00673B65" w:rsidRDefault="00673B65"/>
    <w:p w:rsidR="00673B65" w:rsidRPr="005F2D6E" w:rsidRDefault="00673B65"/>
    <w:sectPr w:rsidR="00673B65" w:rsidRPr="005F2D6E" w:rsidSect="007A2C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A2C39"/>
    <w:rsid w:val="000B170D"/>
    <w:rsid w:val="00106103"/>
    <w:rsid w:val="002B1E20"/>
    <w:rsid w:val="002D200D"/>
    <w:rsid w:val="00485477"/>
    <w:rsid w:val="00561057"/>
    <w:rsid w:val="005F2D6E"/>
    <w:rsid w:val="00656BFC"/>
    <w:rsid w:val="00673B65"/>
    <w:rsid w:val="006F7CCF"/>
    <w:rsid w:val="007A2C39"/>
    <w:rsid w:val="007B28AE"/>
    <w:rsid w:val="007D08F9"/>
    <w:rsid w:val="00802C38"/>
    <w:rsid w:val="0087163C"/>
    <w:rsid w:val="009A02FC"/>
    <w:rsid w:val="00A14A9A"/>
    <w:rsid w:val="00A714AB"/>
    <w:rsid w:val="00B75D53"/>
    <w:rsid w:val="00C54F75"/>
    <w:rsid w:val="00C60313"/>
    <w:rsid w:val="00C80ACD"/>
    <w:rsid w:val="00D93C03"/>
    <w:rsid w:val="00E84D4D"/>
    <w:rsid w:val="00E93FAA"/>
    <w:rsid w:val="00EE6433"/>
    <w:rsid w:val="00F903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B65"/>
    <w:rPr>
      <w:color w:val="0000FF"/>
      <w:u w:val="single"/>
    </w:rPr>
  </w:style>
</w:styles>
</file>

<file path=word/webSettings.xml><?xml version="1.0" encoding="utf-8"?>
<w:webSettings xmlns:r="http://schemas.openxmlformats.org/officeDocument/2006/relationships" xmlns:w="http://schemas.openxmlformats.org/wordprocessingml/2006/main">
  <w:divs>
    <w:div w:id="1926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michanco@pacific.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2016-03-17T02:57:00Z</dcterms:created>
  <dcterms:modified xsi:type="dcterms:W3CDTF">2016-03-17T05:13:00Z</dcterms:modified>
</cp:coreProperties>
</file>